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35C" w14:textId="77777777" w:rsidR="00053C37" w:rsidRDefault="00000000">
      <w:pPr>
        <w:spacing w:after="143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8"/>
        </w:rPr>
        <w:t xml:space="preserve">RZĄDOWY PROGRAM ODBUDOWY ZABYTKÓW </w:t>
      </w:r>
    </w:p>
    <w:p w14:paraId="5C5AA7B6" w14:textId="77777777" w:rsidR="00053C37" w:rsidRDefault="00000000">
      <w:pPr>
        <w:spacing w:after="39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1CE0E269" w14:textId="77777777" w:rsidR="00053C37" w:rsidRDefault="00000000">
      <w:pPr>
        <w:spacing w:after="95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468BD1CD" wp14:editId="7CFC7438">
            <wp:extent cx="2103120" cy="74358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C0384DF" wp14:editId="2E0D5B05">
            <wp:extent cx="1134110" cy="84772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A5AA232" w14:textId="77777777" w:rsidR="00053C37" w:rsidRDefault="00000000">
      <w:pPr>
        <w:spacing w:after="19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20D4005" w14:textId="4AE538B5" w:rsidR="00053C37" w:rsidRDefault="00000000">
      <w:pPr>
        <w:spacing w:after="176" w:line="259" w:lineRule="auto"/>
        <w:ind w:left="0" w:firstLine="0"/>
        <w:jc w:val="left"/>
      </w:pPr>
      <w:r>
        <w:rPr>
          <w:b/>
          <w:sz w:val="22"/>
        </w:rPr>
        <w:t xml:space="preserve">Załącznik nr 3 do zapytania ofertowego nr </w:t>
      </w:r>
      <w:r w:rsidR="00BC6110">
        <w:rPr>
          <w:b/>
          <w:sz w:val="22"/>
        </w:rPr>
        <w:t>3</w:t>
      </w:r>
      <w:r>
        <w:rPr>
          <w:b/>
          <w:sz w:val="22"/>
        </w:rPr>
        <w:t>/202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z dnia </w:t>
      </w:r>
      <w:r w:rsidR="00B2704E">
        <w:rPr>
          <w:b/>
          <w:sz w:val="22"/>
        </w:rPr>
        <w:t>….</w:t>
      </w:r>
      <w:r>
        <w:rPr>
          <w:b/>
          <w:sz w:val="22"/>
        </w:rPr>
        <w:t>.0</w:t>
      </w:r>
      <w:r w:rsidR="00B2704E">
        <w:rPr>
          <w:b/>
          <w:sz w:val="22"/>
        </w:rPr>
        <w:t>1</w:t>
      </w:r>
      <w:r>
        <w:rPr>
          <w:b/>
          <w:sz w:val="22"/>
        </w:rPr>
        <w:t>.202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r. </w:t>
      </w:r>
      <w:r>
        <w:rPr>
          <w:sz w:val="22"/>
        </w:rPr>
        <w:t xml:space="preserve"> </w:t>
      </w:r>
    </w:p>
    <w:p w14:paraId="515DAA00" w14:textId="77777777" w:rsidR="00053C37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114FA5F6" w14:textId="77777777" w:rsidR="00053C37" w:rsidRDefault="00000000">
      <w:pPr>
        <w:pStyle w:val="Nagwek1"/>
      </w:pPr>
      <w:r>
        <w:t xml:space="preserve">Klauzula informacyjna z art. 13 RODO </w:t>
      </w:r>
    </w:p>
    <w:p w14:paraId="379E7E52" w14:textId="77777777" w:rsidR="00053C37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5660F338" w14:textId="77777777" w:rsidR="00053C37" w:rsidRDefault="00000000" w:rsidP="00B2704E">
      <w:pPr>
        <w:spacing w:after="10"/>
        <w:ind w:left="284" w:firstLine="0"/>
      </w:pPr>
      <w:r>
        <w:t xml:space="preserve">1. Zgodnie z art. 13 ust. 1 i 2 rozporządzenia Parlamentu Europejskiego i Rady (UE) </w:t>
      </w:r>
    </w:p>
    <w:p w14:paraId="25E03B56" w14:textId="295CBBE3" w:rsidR="00B2704E" w:rsidRPr="00B2704E" w:rsidRDefault="00000000" w:rsidP="00B2704E">
      <w:pPr>
        <w:spacing w:after="2"/>
        <w:ind w:left="284" w:firstLine="0"/>
      </w:pPr>
      <w: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B2704E">
        <w:rPr>
          <w:szCs w:val="24"/>
        </w:rPr>
        <w:t xml:space="preserve">administratorem Pani/Pana danych osobowych jest </w:t>
      </w:r>
      <w:r w:rsidR="00B2704E" w:rsidRPr="00B2704E">
        <w:rPr>
          <w:rFonts w:eastAsiaTheme="minorHAnsi"/>
          <w:color w:val="auto"/>
          <w:szCs w:val="24"/>
          <w:lang w:eastAsia="en-US"/>
        </w:rPr>
        <w:t>Parafia Rzymskokatolicka Św. Anny w Nowym Mieście</w:t>
      </w:r>
      <w:r w:rsidR="00B2704E">
        <w:t xml:space="preserve">, </w:t>
      </w:r>
      <w:r w:rsidR="00B2704E" w:rsidRPr="00B2704E">
        <w:rPr>
          <w:rFonts w:eastAsiaTheme="minorHAnsi"/>
          <w:color w:val="auto"/>
          <w:szCs w:val="24"/>
          <w:lang w:eastAsia="en-US"/>
        </w:rPr>
        <w:t>ul. Kościelna 18A, 09-120 Nowe Miasto</w:t>
      </w:r>
    </w:p>
    <w:p w14:paraId="7E72ADB2" w14:textId="65A0C762" w:rsidR="00053C37" w:rsidRDefault="00000000" w:rsidP="00B2704E">
      <w:pPr>
        <w:ind w:left="211" w:firstLine="0"/>
      </w:pPr>
      <w:r>
        <w:t xml:space="preserve"> 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10249C9D" w14:textId="37AE8B59" w:rsidR="00053C37" w:rsidRDefault="00000000" w:rsidP="009F1299">
      <w:pPr>
        <w:numPr>
          <w:ilvl w:val="0"/>
          <w:numId w:val="1"/>
        </w:numPr>
        <w:ind w:hanging="211"/>
      </w:pPr>
      <w:r>
        <w:t>odbiorcami Pani/Pana danych osobowych będą osoby lub podmioty, którym udostępniona zostanie dokumentacja postępowania oraz wszyscy użytkownicy strony internetowej przedmiotowego postepowania, na któr</w:t>
      </w:r>
      <w:r w:rsidR="009F1299">
        <w:t>ej Parafia Rzymskokatolicka św. Anny w Nowym Mieście</w:t>
      </w:r>
      <w:r>
        <w:t xml:space="preserve"> udostępniła</w:t>
      </w:r>
      <w:r w:rsidR="009F1299">
        <w:t xml:space="preserve"> </w:t>
      </w:r>
      <w:r>
        <w:t xml:space="preserve">postępowanie o udzielenie </w:t>
      </w:r>
      <w:r>
        <w:tab/>
        <w:t xml:space="preserve">zamówienia </w:t>
      </w:r>
      <w:r>
        <w:tab/>
        <w:t xml:space="preserve">publicznego, działając pod adresem  </w:t>
      </w:r>
      <w:hyperlink r:id="rId7" w:history="1">
        <w:r w:rsidR="009F1299" w:rsidRPr="000E698E">
          <w:rPr>
            <w:rStyle w:val="Hipercze"/>
          </w:rPr>
          <w:t>nowemiasto@diecezjaplocka.pl</w:t>
        </w:r>
      </w:hyperlink>
      <w:hyperlink r:id="rId8">
        <w:r w:rsidR="006E23CE">
          <w:t>;</w:t>
        </w:r>
      </w:hyperlink>
      <w:r w:rsidR="006E23CE">
        <w:t xml:space="preserve"> </w:t>
      </w:r>
    </w:p>
    <w:p w14:paraId="6798E6A9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będą przetwarzane przez okres prowadzenia postępowania o udzielenie zamówienia publicznego oraz po jego zakończeniu zgodnie z przepisami dotyczącymi </w:t>
      </w:r>
    </w:p>
    <w:p w14:paraId="6FD5C100" w14:textId="77777777" w:rsidR="00053C37" w:rsidRDefault="00000000" w:rsidP="00EB7786">
      <w:pPr>
        <w:ind w:left="-5" w:firstLine="289"/>
      </w:pPr>
      <w:r>
        <w:t xml:space="preserve">archiwizacji oraz trwałości projektu (jeżeli dotyczy), </w:t>
      </w:r>
    </w:p>
    <w:p w14:paraId="765A1482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mogą być pozyskiwane od wykonawców, których dane dotyczą lub innych podmiotów na których zasoby powołują się wykonawcy, </w:t>
      </w:r>
    </w:p>
    <w:p w14:paraId="78D1B4A3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200BC355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- w odniesieniu do Pani/Pana danych osobowych decyzje nie będą podejmowane </w:t>
      </w:r>
    </w:p>
    <w:p w14:paraId="7E515FED" w14:textId="77777777" w:rsidR="00053C37" w:rsidRDefault="00000000">
      <w:pPr>
        <w:ind w:left="-5" w:right="2597"/>
      </w:pPr>
      <w:r>
        <w:t xml:space="preserve">w sposób zautomatyzowany, stosowanie do art. 22 RODO; Posiada Pani/Pan: </w:t>
      </w:r>
    </w:p>
    <w:p w14:paraId="12DA1551" w14:textId="77777777" w:rsidR="00053C37" w:rsidRDefault="00000000">
      <w:pPr>
        <w:numPr>
          <w:ilvl w:val="0"/>
          <w:numId w:val="2"/>
        </w:numPr>
        <w:ind w:hanging="139"/>
      </w:pPr>
      <w:r>
        <w:lastRenderedPageBreak/>
        <w:t xml:space="preserve">na podstawie art. 15 RODO prawo dostępu do danych osobowych Pani/Pana dotyczących;  </w:t>
      </w:r>
    </w:p>
    <w:p w14:paraId="53706E9C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16 RODO prawo do sprostowania Pani/Pana danych osobowych *, </w:t>
      </w:r>
    </w:p>
    <w:p w14:paraId="1B503AA1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18 RODO prawo żądania od administratora ograniczenia przetwarzania danych osobowych z zastrzeżeniem przypadków, o których mowa w art. 18 ust. 2 RODO **, - prawo do wniesienia skargi do Prezesa Urzędu Ochrony Danych Osobowych, gdy uzna </w:t>
      </w:r>
    </w:p>
    <w:p w14:paraId="6FE5F1CD" w14:textId="77777777" w:rsidR="00053C37" w:rsidRDefault="00000000">
      <w:pPr>
        <w:ind w:left="-5"/>
      </w:pPr>
      <w:r>
        <w:t xml:space="preserve">Pani/Pan, że przetwarzanie danych osobowych Pani/Pana dotyczących narusza przepisy RODO. </w:t>
      </w:r>
    </w:p>
    <w:p w14:paraId="637A31F8" w14:textId="77777777" w:rsidR="00053C37" w:rsidRDefault="00000000">
      <w:pPr>
        <w:ind w:left="-5"/>
      </w:pPr>
      <w:r>
        <w:t xml:space="preserve">Nie przysługuje Pani/Panu: </w:t>
      </w:r>
    </w:p>
    <w:p w14:paraId="61DBD188" w14:textId="77777777" w:rsidR="00053C37" w:rsidRDefault="00000000">
      <w:pPr>
        <w:numPr>
          <w:ilvl w:val="0"/>
          <w:numId w:val="2"/>
        </w:numPr>
        <w:ind w:hanging="139"/>
      </w:pPr>
      <w:r>
        <w:t xml:space="preserve">w związku z art. 17 ust. 3 lit. b, d lub e RODO prawo do usunięcia danych osobowych; </w:t>
      </w:r>
    </w:p>
    <w:p w14:paraId="49023176" w14:textId="77777777" w:rsidR="00053C37" w:rsidRDefault="00000000">
      <w:pPr>
        <w:numPr>
          <w:ilvl w:val="0"/>
          <w:numId w:val="2"/>
        </w:numPr>
        <w:spacing w:after="10"/>
        <w:ind w:hanging="139"/>
      </w:pPr>
      <w:r>
        <w:t xml:space="preserve">prawo do przenoszenia danych osobowych, o którym mowa w art. 20 RODO; </w:t>
      </w:r>
    </w:p>
    <w:p w14:paraId="74305AA6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21 RODO prawo sprzeciwu, wobec przetwarzania danych osobowych, gdyż </w:t>
      </w:r>
    </w:p>
    <w:p w14:paraId="7E1289E3" w14:textId="77777777" w:rsidR="00053C37" w:rsidRDefault="00000000">
      <w:pPr>
        <w:ind w:left="-5" w:right="418"/>
      </w:pPr>
      <w:r>
        <w:t xml:space="preserve">podstawą prawną przetwarzania Pani/Pana danych osobowych jest art. 6 ust. 1 lit. c Rodo. </w:t>
      </w:r>
    </w:p>
    <w:p w14:paraId="2840C5C6" w14:textId="77777777" w:rsidR="00053C37" w:rsidRDefault="00000000">
      <w:pPr>
        <w:ind w:left="-5"/>
      </w:pPr>
      <w: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57EFF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E080B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B5E34A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D515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857C8D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3B9301" w14:textId="77777777" w:rsidR="006E23CE" w:rsidRDefault="006E23CE">
      <w:pPr>
        <w:spacing w:after="0" w:line="259" w:lineRule="auto"/>
        <w:ind w:left="0" w:firstLine="0"/>
        <w:jc w:val="left"/>
      </w:pPr>
    </w:p>
    <w:p w14:paraId="4D540272" w14:textId="77777777" w:rsidR="006E23CE" w:rsidRDefault="006E23CE">
      <w:pPr>
        <w:spacing w:after="0" w:line="259" w:lineRule="auto"/>
        <w:ind w:left="0" w:firstLine="0"/>
        <w:jc w:val="left"/>
      </w:pPr>
    </w:p>
    <w:p w14:paraId="21C8C9D0" w14:textId="77777777" w:rsidR="006E23CE" w:rsidRDefault="006E23CE">
      <w:pPr>
        <w:spacing w:after="0" w:line="259" w:lineRule="auto"/>
        <w:ind w:left="0" w:firstLine="0"/>
        <w:jc w:val="left"/>
      </w:pPr>
    </w:p>
    <w:p w14:paraId="38C9B24B" w14:textId="77777777" w:rsidR="006E23CE" w:rsidRDefault="006E23CE">
      <w:pPr>
        <w:spacing w:after="0" w:line="259" w:lineRule="auto"/>
        <w:ind w:left="0" w:firstLine="0"/>
        <w:jc w:val="left"/>
      </w:pPr>
    </w:p>
    <w:p w14:paraId="54238D9A" w14:textId="77777777" w:rsidR="006E23CE" w:rsidRDefault="006E23CE">
      <w:pPr>
        <w:spacing w:after="0" w:line="259" w:lineRule="auto"/>
        <w:ind w:left="0" w:firstLine="0"/>
        <w:jc w:val="left"/>
      </w:pPr>
    </w:p>
    <w:p w14:paraId="4F34D582" w14:textId="77777777" w:rsidR="006E23CE" w:rsidRDefault="006E23CE">
      <w:pPr>
        <w:spacing w:after="0" w:line="259" w:lineRule="auto"/>
        <w:ind w:left="0" w:firstLine="0"/>
        <w:jc w:val="left"/>
      </w:pPr>
    </w:p>
    <w:p w14:paraId="613F23CB" w14:textId="77777777" w:rsidR="006E23CE" w:rsidRDefault="006E23CE">
      <w:pPr>
        <w:spacing w:after="0" w:line="259" w:lineRule="auto"/>
        <w:ind w:left="0" w:firstLine="0"/>
        <w:jc w:val="left"/>
      </w:pPr>
    </w:p>
    <w:p w14:paraId="7A8E57A5" w14:textId="77777777" w:rsidR="006E23CE" w:rsidRDefault="006E23CE">
      <w:pPr>
        <w:spacing w:after="0" w:line="259" w:lineRule="auto"/>
        <w:ind w:left="0" w:firstLine="0"/>
        <w:jc w:val="left"/>
      </w:pPr>
    </w:p>
    <w:p w14:paraId="47D69B6A" w14:textId="77777777" w:rsidR="006E23CE" w:rsidRDefault="006E23CE">
      <w:pPr>
        <w:spacing w:after="0" w:line="259" w:lineRule="auto"/>
        <w:ind w:left="0" w:firstLine="0"/>
        <w:jc w:val="left"/>
      </w:pPr>
    </w:p>
    <w:p w14:paraId="4875A8EA" w14:textId="77777777" w:rsidR="006E23CE" w:rsidRDefault="006E23CE">
      <w:pPr>
        <w:spacing w:after="0" w:line="259" w:lineRule="auto"/>
        <w:ind w:left="0" w:firstLine="0"/>
        <w:jc w:val="left"/>
      </w:pPr>
    </w:p>
    <w:p w14:paraId="2F759AA1" w14:textId="77777777" w:rsidR="006E23CE" w:rsidRDefault="006E23CE">
      <w:pPr>
        <w:spacing w:after="0" w:line="259" w:lineRule="auto"/>
        <w:ind w:left="0" w:firstLine="0"/>
        <w:jc w:val="left"/>
      </w:pPr>
    </w:p>
    <w:p w14:paraId="1007E4D3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9E21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95E068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CEB240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06990B22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84CCE93" w14:textId="77777777" w:rsidR="00053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9DB238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DCAFFDC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FC67BF5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F3B0716" w14:textId="176E9FAC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053C37">
      <w:pgSz w:w="11906" w:h="16838"/>
      <w:pgMar w:top="1426" w:right="1414" w:bottom="15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975"/>
    <w:multiLevelType w:val="hybridMultilevel"/>
    <w:tmpl w:val="689CCA76"/>
    <w:lvl w:ilvl="0" w:tplc="AFC215F8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05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82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AC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8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A4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85D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0C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6223B"/>
    <w:multiLevelType w:val="hybridMultilevel"/>
    <w:tmpl w:val="D3841DF4"/>
    <w:lvl w:ilvl="0" w:tplc="658C2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E9E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C09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6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7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21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AE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BE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860108">
    <w:abstractNumId w:val="0"/>
  </w:num>
  <w:num w:numId="2" w16cid:durableId="102624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37"/>
    <w:rsid w:val="00053C37"/>
    <w:rsid w:val="006E23CE"/>
    <w:rsid w:val="00770251"/>
    <w:rsid w:val="009F1299"/>
    <w:rsid w:val="00B2704E"/>
    <w:rsid w:val="00B96073"/>
    <w:rsid w:val="00BC6110"/>
    <w:rsid w:val="00E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E35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F1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achelminska.lo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wemiasto@diecezj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9</cp:revision>
  <dcterms:created xsi:type="dcterms:W3CDTF">2024-01-18T14:08:00Z</dcterms:created>
  <dcterms:modified xsi:type="dcterms:W3CDTF">2024-02-06T11:54:00Z</dcterms:modified>
</cp:coreProperties>
</file>