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A6C38" w14:textId="694A8574" w:rsidR="00C948D3" w:rsidRPr="004436E3" w:rsidRDefault="004C164E" w:rsidP="007309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`</w:t>
      </w:r>
      <w:r w:rsidR="00C948D3" w:rsidRPr="004436E3">
        <w:rPr>
          <w:rFonts w:ascii="Times New Roman" w:hAnsi="Times New Roman" w:cs="Times New Roman"/>
          <w:b/>
          <w:bCs/>
          <w:sz w:val="24"/>
          <w:szCs w:val="24"/>
        </w:rPr>
        <w:t>ANKIETA</w:t>
      </w:r>
    </w:p>
    <w:p w14:paraId="40670255" w14:textId="0248819A" w:rsidR="00C948D3" w:rsidRPr="004436E3" w:rsidRDefault="00C948D3" w:rsidP="007309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36E3">
        <w:rPr>
          <w:rFonts w:ascii="Times New Roman" w:hAnsi="Times New Roman" w:cs="Times New Roman"/>
          <w:b/>
          <w:bCs/>
          <w:sz w:val="24"/>
          <w:szCs w:val="24"/>
        </w:rPr>
        <w:t xml:space="preserve">dotycząca </w:t>
      </w:r>
      <w:r w:rsidR="00DE30C9" w:rsidRPr="004436E3">
        <w:rPr>
          <w:rFonts w:ascii="Times New Roman" w:hAnsi="Times New Roman" w:cs="Times New Roman"/>
          <w:b/>
          <w:bCs/>
          <w:sz w:val="24"/>
          <w:szCs w:val="24"/>
        </w:rPr>
        <w:t>zagospodarowania</w:t>
      </w:r>
      <w:r w:rsidR="00DE30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30C9" w:rsidRPr="004436E3">
        <w:rPr>
          <w:rFonts w:ascii="Times New Roman" w:hAnsi="Times New Roman" w:cs="Times New Roman"/>
          <w:b/>
          <w:bCs/>
          <w:sz w:val="24"/>
          <w:szCs w:val="24"/>
        </w:rPr>
        <w:t>bio</w:t>
      </w:r>
      <w:r w:rsidR="00DE30C9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DE30C9" w:rsidRPr="004436E3">
        <w:rPr>
          <w:rFonts w:ascii="Times New Roman" w:hAnsi="Times New Roman" w:cs="Times New Roman"/>
          <w:b/>
          <w:bCs/>
          <w:sz w:val="24"/>
          <w:szCs w:val="24"/>
        </w:rPr>
        <w:t>dpadów w kompostowniku przydomowym</w:t>
      </w:r>
    </w:p>
    <w:p w14:paraId="69F18F4F" w14:textId="77777777" w:rsidR="007309A0" w:rsidRDefault="00C948D3" w:rsidP="007309A0">
      <w:pPr>
        <w:spacing w:after="0" w:line="240" w:lineRule="auto"/>
        <w:ind w:left="993" w:firstLine="570"/>
        <w:jc w:val="left"/>
        <w:rPr>
          <w:rFonts w:ascii="Times New Roman" w:hAnsi="Times New Roman" w:cs="Times New Roman"/>
          <w:sz w:val="24"/>
          <w:szCs w:val="24"/>
        </w:rPr>
      </w:pPr>
      <w:r w:rsidRPr="004436E3">
        <w:rPr>
          <w:rFonts w:ascii="Times New Roman" w:hAnsi="Times New Roman" w:cs="Times New Roman"/>
          <w:b/>
          <w:bCs/>
          <w:sz w:val="24"/>
          <w:szCs w:val="24"/>
        </w:rPr>
        <w:t>na terenie Miasta i Gminy Nowe Miasto</w:t>
      </w:r>
      <w:r w:rsidRPr="004436E3">
        <w:rPr>
          <w:rFonts w:ascii="Times New Roman" w:hAnsi="Times New Roman" w:cs="Times New Roman"/>
          <w:sz w:val="24"/>
          <w:szCs w:val="24"/>
        </w:rPr>
        <w:tab/>
      </w:r>
      <w:r w:rsidRPr="004436E3">
        <w:rPr>
          <w:rFonts w:ascii="Times New Roman" w:hAnsi="Times New Roman" w:cs="Times New Roman"/>
          <w:sz w:val="24"/>
          <w:szCs w:val="24"/>
        </w:rPr>
        <w:tab/>
      </w:r>
      <w:r w:rsidRPr="004436E3">
        <w:rPr>
          <w:rFonts w:ascii="Times New Roman" w:hAnsi="Times New Roman" w:cs="Times New Roman"/>
          <w:sz w:val="24"/>
          <w:szCs w:val="24"/>
        </w:rPr>
        <w:tab/>
      </w:r>
      <w:r w:rsidRPr="004436E3">
        <w:rPr>
          <w:rFonts w:ascii="Times New Roman" w:hAnsi="Times New Roman" w:cs="Times New Roman"/>
          <w:sz w:val="24"/>
          <w:szCs w:val="24"/>
        </w:rPr>
        <w:tab/>
      </w:r>
      <w:r w:rsidRPr="004436E3">
        <w:rPr>
          <w:rFonts w:ascii="Times New Roman" w:hAnsi="Times New Roman" w:cs="Times New Roman"/>
          <w:sz w:val="24"/>
          <w:szCs w:val="24"/>
        </w:rPr>
        <w:tab/>
      </w:r>
      <w:r w:rsidRPr="004436E3">
        <w:rPr>
          <w:rFonts w:ascii="Times New Roman" w:hAnsi="Times New Roman" w:cs="Times New Roman"/>
          <w:sz w:val="24"/>
          <w:szCs w:val="24"/>
        </w:rPr>
        <w:tab/>
      </w:r>
      <w:r w:rsidRPr="004436E3">
        <w:rPr>
          <w:rFonts w:ascii="Times New Roman" w:hAnsi="Times New Roman" w:cs="Times New Roman"/>
          <w:sz w:val="24"/>
          <w:szCs w:val="24"/>
        </w:rPr>
        <w:tab/>
      </w:r>
      <w:r w:rsidRPr="004436E3">
        <w:rPr>
          <w:rFonts w:ascii="Times New Roman" w:hAnsi="Times New Roman" w:cs="Times New Roman"/>
          <w:sz w:val="24"/>
          <w:szCs w:val="24"/>
        </w:rPr>
        <w:tab/>
      </w:r>
      <w:r w:rsidRPr="004436E3">
        <w:rPr>
          <w:rFonts w:ascii="Times New Roman" w:hAnsi="Times New Roman" w:cs="Times New Roman"/>
          <w:sz w:val="24"/>
          <w:szCs w:val="24"/>
        </w:rPr>
        <w:tab/>
      </w:r>
      <w:r w:rsidRPr="004436E3">
        <w:rPr>
          <w:rFonts w:ascii="Times New Roman" w:hAnsi="Times New Roman" w:cs="Times New Roman"/>
          <w:sz w:val="24"/>
          <w:szCs w:val="24"/>
        </w:rPr>
        <w:tab/>
      </w:r>
      <w:r w:rsidRPr="004436E3">
        <w:rPr>
          <w:rFonts w:ascii="Times New Roman" w:hAnsi="Times New Roman" w:cs="Times New Roman"/>
          <w:sz w:val="24"/>
          <w:szCs w:val="24"/>
        </w:rPr>
        <w:tab/>
      </w:r>
      <w:r w:rsidRPr="004436E3">
        <w:rPr>
          <w:rFonts w:ascii="Times New Roman" w:hAnsi="Times New Roman" w:cs="Times New Roman"/>
          <w:sz w:val="24"/>
          <w:szCs w:val="24"/>
        </w:rPr>
        <w:tab/>
      </w:r>
      <w:r w:rsidRPr="004436E3">
        <w:rPr>
          <w:rFonts w:ascii="Times New Roman" w:hAnsi="Times New Roman" w:cs="Times New Roman"/>
          <w:sz w:val="24"/>
          <w:szCs w:val="24"/>
        </w:rPr>
        <w:tab/>
      </w:r>
      <w:r w:rsidRPr="004436E3">
        <w:rPr>
          <w:rFonts w:ascii="Times New Roman" w:hAnsi="Times New Roman" w:cs="Times New Roman"/>
          <w:sz w:val="24"/>
          <w:szCs w:val="24"/>
        </w:rPr>
        <w:tab/>
      </w:r>
      <w:r w:rsidRPr="004436E3">
        <w:rPr>
          <w:rFonts w:ascii="Times New Roman" w:hAnsi="Times New Roman" w:cs="Times New Roman"/>
          <w:sz w:val="24"/>
          <w:szCs w:val="24"/>
        </w:rPr>
        <w:tab/>
      </w:r>
      <w:r w:rsidRPr="004436E3">
        <w:rPr>
          <w:rFonts w:ascii="Times New Roman" w:hAnsi="Times New Roman" w:cs="Times New Roman"/>
          <w:sz w:val="24"/>
          <w:szCs w:val="24"/>
        </w:rPr>
        <w:tab/>
      </w:r>
    </w:p>
    <w:p w14:paraId="66469263" w14:textId="77777777" w:rsidR="007309A0" w:rsidRDefault="007309A0" w:rsidP="00823A08">
      <w:pPr>
        <w:spacing w:after="0" w:line="240" w:lineRule="auto"/>
        <w:ind w:left="581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5C518629" w14:textId="3B6E16D7" w:rsidR="00C948D3" w:rsidRPr="00823A08" w:rsidRDefault="007309A0" w:rsidP="00823A0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16"/>
          <w:szCs w:val="16"/>
        </w:rPr>
      </w:pPr>
      <w:r w:rsidRPr="00823A08">
        <w:rPr>
          <w:rFonts w:ascii="Times New Roman" w:hAnsi="Times New Roman" w:cs="Times New Roman"/>
          <w:sz w:val="16"/>
          <w:szCs w:val="16"/>
        </w:rPr>
        <w:t>(miejscowość i data)</w:t>
      </w:r>
    </w:p>
    <w:p w14:paraId="3E94AF35" w14:textId="6F46CC0E" w:rsidR="00C948D3" w:rsidRPr="004436E3" w:rsidRDefault="00C948D3" w:rsidP="00DE30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6E3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</w:p>
    <w:p w14:paraId="2366EAC6" w14:textId="64542AC8" w:rsidR="00FF0F1A" w:rsidRDefault="00C948D3" w:rsidP="00DE30C9">
      <w:pPr>
        <w:spacing w:after="0" w:line="240" w:lineRule="auto"/>
        <w:jc w:val="left"/>
        <w:rPr>
          <w:rFonts w:ascii="Times New Roman" w:hAnsi="Times New Roman" w:cs="Times New Roman"/>
          <w:i/>
          <w:iCs/>
          <w:sz w:val="16"/>
          <w:szCs w:val="16"/>
        </w:rPr>
      </w:pPr>
      <w:r w:rsidRPr="00DE30C9">
        <w:rPr>
          <w:rFonts w:ascii="Times New Roman" w:hAnsi="Times New Roman" w:cs="Times New Roman"/>
          <w:i/>
          <w:iCs/>
          <w:sz w:val="16"/>
          <w:szCs w:val="16"/>
        </w:rPr>
        <w:t>Imię i nazwisko</w:t>
      </w:r>
    </w:p>
    <w:p w14:paraId="648B5F00" w14:textId="77777777" w:rsidR="00DE30C9" w:rsidRPr="00DE30C9" w:rsidRDefault="00DE30C9" w:rsidP="00DE30C9">
      <w:pPr>
        <w:spacing w:after="0" w:line="240" w:lineRule="auto"/>
        <w:jc w:val="left"/>
        <w:rPr>
          <w:rFonts w:ascii="Times New Roman" w:hAnsi="Times New Roman" w:cs="Times New Roman"/>
          <w:i/>
          <w:iCs/>
          <w:sz w:val="16"/>
          <w:szCs w:val="16"/>
        </w:rPr>
      </w:pPr>
    </w:p>
    <w:p w14:paraId="7F6E9EDF" w14:textId="01465D30" w:rsidR="00C948D3" w:rsidRPr="00DE30C9" w:rsidRDefault="00C948D3" w:rsidP="00DE30C9">
      <w:pPr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DE30C9">
        <w:rPr>
          <w:rFonts w:ascii="Times New Roman" w:hAnsi="Times New Roman" w:cs="Times New Roman"/>
          <w:sz w:val="16"/>
          <w:szCs w:val="16"/>
        </w:rPr>
        <w:t>....................................................................</w:t>
      </w:r>
      <w:r w:rsidR="00DE30C9">
        <w:rPr>
          <w:rFonts w:ascii="Times New Roman" w:hAnsi="Times New Roman" w:cs="Times New Roman"/>
          <w:sz w:val="16"/>
          <w:szCs w:val="16"/>
        </w:rPr>
        <w:t>...........</w:t>
      </w:r>
      <w:r w:rsidR="004436E3" w:rsidRPr="00DE30C9">
        <w:rPr>
          <w:rFonts w:ascii="Times New Roman" w:hAnsi="Times New Roman" w:cs="Times New Roman"/>
          <w:sz w:val="16"/>
          <w:szCs w:val="16"/>
        </w:rPr>
        <w:t>.</w:t>
      </w:r>
    </w:p>
    <w:p w14:paraId="24C11D98" w14:textId="69E00363" w:rsidR="00C948D3" w:rsidRPr="00DE30C9" w:rsidRDefault="00C948D3" w:rsidP="00DE30C9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DE30C9">
        <w:rPr>
          <w:rFonts w:ascii="Times New Roman" w:hAnsi="Times New Roman" w:cs="Times New Roman"/>
          <w:sz w:val="16"/>
          <w:szCs w:val="16"/>
        </w:rPr>
        <w:t>…………………………………………</w:t>
      </w:r>
      <w:r w:rsidR="00DE30C9">
        <w:rPr>
          <w:rFonts w:ascii="Times New Roman" w:hAnsi="Times New Roman" w:cs="Times New Roman"/>
          <w:sz w:val="16"/>
          <w:szCs w:val="16"/>
        </w:rPr>
        <w:t>………</w:t>
      </w:r>
      <w:r w:rsidRPr="00DE30C9">
        <w:rPr>
          <w:rFonts w:ascii="Times New Roman" w:hAnsi="Times New Roman" w:cs="Times New Roman"/>
          <w:sz w:val="16"/>
          <w:szCs w:val="16"/>
        </w:rPr>
        <w:t>…</w:t>
      </w:r>
    </w:p>
    <w:p w14:paraId="51D1D1F6" w14:textId="77777777" w:rsidR="00C948D3" w:rsidRPr="00DE30C9" w:rsidRDefault="00C948D3" w:rsidP="00DE30C9">
      <w:pPr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  <w:r w:rsidRPr="00DE30C9">
        <w:rPr>
          <w:rFonts w:ascii="Times New Roman" w:hAnsi="Times New Roman" w:cs="Times New Roman"/>
          <w:i/>
          <w:iCs/>
          <w:sz w:val="16"/>
          <w:szCs w:val="16"/>
        </w:rPr>
        <w:t>Adres</w:t>
      </w:r>
    </w:p>
    <w:p w14:paraId="7970BB6E" w14:textId="77777777" w:rsidR="00C948D3" w:rsidRPr="004436E3" w:rsidRDefault="00C948D3" w:rsidP="00C948D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4D36ED5" w14:textId="15841D92" w:rsidR="00C948D3" w:rsidRPr="004436E3" w:rsidRDefault="00C948D3" w:rsidP="00C948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36E3">
        <w:rPr>
          <w:rFonts w:ascii="Times New Roman" w:hAnsi="Times New Roman" w:cs="Times New Roman"/>
          <w:sz w:val="24"/>
          <w:szCs w:val="24"/>
        </w:rPr>
        <w:t>Niniejszym oświadczam, że na terenie posesji położonej w miejscowości ……….………</w:t>
      </w:r>
      <w:r w:rsidR="00FF0F1A">
        <w:rPr>
          <w:rFonts w:ascii="Times New Roman" w:hAnsi="Times New Roman" w:cs="Times New Roman"/>
          <w:sz w:val="24"/>
          <w:szCs w:val="24"/>
        </w:rPr>
        <w:t xml:space="preserve">…..., </w:t>
      </w:r>
      <w:r w:rsidRPr="004436E3">
        <w:rPr>
          <w:rFonts w:ascii="Times New Roman" w:hAnsi="Times New Roman" w:cs="Times New Roman"/>
          <w:sz w:val="24"/>
          <w:szCs w:val="24"/>
        </w:rPr>
        <w:t xml:space="preserve">ul </w:t>
      </w:r>
      <w:r w:rsidR="004436E3">
        <w:rPr>
          <w:rFonts w:ascii="Times New Roman" w:hAnsi="Times New Roman" w:cs="Times New Roman"/>
          <w:sz w:val="24"/>
          <w:szCs w:val="24"/>
        </w:rPr>
        <w:t>…….</w:t>
      </w:r>
      <w:r w:rsidRPr="004436E3">
        <w:rPr>
          <w:rFonts w:ascii="Times New Roman" w:hAnsi="Times New Roman" w:cs="Times New Roman"/>
          <w:sz w:val="24"/>
          <w:szCs w:val="24"/>
        </w:rPr>
        <w:t>…………..……nr domu ………………., bioodpady*</w:t>
      </w:r>
      <w:r w:rsidR="00823A08">
        <w:rPr>
          <w:rFonts w:ascii="Times New Roman" w:hAnsi="Times New Roman" w:cs="Times New Roman"/>
          <w:sz w:val="24"/>
          <w:szCs w:val="24"/>
        </w:rPr>
        <w:t xml:space="preserve"> </w:t>
      </w:r>
      <w:r w:rsidRPr="004436E3">
        <w:rPr>
          <w:rFonts w:ascii="Times New Roman" w:hAnsi="Times New Roman" w:cs="Times New Roman"/>
          <w:sz w:val="24"/>
          <w:szCs w:val="24"/>
        </w:rPr>
        <w:t>powstające na terenie nieruchomości w roku 202</w:t>
      </w:r>
      <w:r w:rsidR="00D32420">
        <w:rPr>
          <w:rFonts w:ascii="Times New Roman" w:hAnsi="Times New Roman" w:cs="Times New Roman"/>
          <w:sz w:val="24"/>
          <w:szCs w:val="24"/>
        </w:rPr>
        <w:t>5</w:t>
      </w:r>
      <w:r w:rsidRPr="004436E3">
        <w:rPr>
          <w:rFonts w:ascii="Times New Roman" w:hAnsi="Times New Roman" w:cs="Times New Roman"/>
          <w:sz w:val="24"/>
          <w:szCs w:val="24"/>
        </w:rPr>
        <w:t xml:space="preserve"> r. zostały zagospodarowane w kompostowniku przydomowym. </w:t>
      </w:r>
    </w:p>
    <w:p w14:paraId="6E4FD597" w14:textId="77777777" w:rsidR="00C948D3" w:rsidRPr="004436E3" w:rsidRDefault="00C948D3" w:rsidP="00C948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7B8C6F" w14:textId="77777777" w:rsidR="00C948D3" w:rsidRPr="004436E3" w:rsidRDefault="00C948D3" w:rsidP="00C948D3">
      <w:pPr>
        <w:pStyle w:val="Akapitzlist"/>
        <w:numPr>
          <w:ilvl w:val="0"/>
          <w:numId w:val="1"/>
        </w:num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4436E3">
        <w:rPr>
          <w:rFonts w:ascii="Times New Roman" w:hAnsi="Times New Roman" w:cs="Times New Roman"/>
          <w:sz w:val="24"/>
          <w:szCs w:val="24"/>
        </w:rPr>
        <w:t>Szacunkowa  pojemność kompostownika: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2126"/>
        <w:gridCol w:w="2161"/>
        <w:gridCol w:w="2086"/>
      </w:tblGrid>
      <w:tr w:rsidR="00C948D3" w:rsidRPr="004436E3" w14:paraId="7535A051" w14:textId="77777777" w:rsidTr="004436E3">
        <w:tc>
          <w:tcPr>
            <w:tcW w:w="2268" w:type="dxa"/>
          </w:tcPr>
          <w:p w14:paraId="0231829E" w14:textId="4C0F79DA" w:rsidR="00C948D3" w:rsidRPr="004436E3" w:rsidRDefault="00C948D3" w:rsidP="00C948D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36E3">
              <w:rPr>
                <w:rFonts w:ascii="Times New Roman" w:eastAsia="Calibri" w:hAnsi="Times New Roman" w:cs="Times New Roman"/>
                <w:sz w:val="24"/>
                <w:szCs w:val="24"/>
              </w:rPr>
              <w:t>□ do 5m</w:t>
            </w:r>
            <w:r w:rsidRPr="004436E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6" w:type="dxa"/>
          </w:tcPr>
          <w:p w14:paraId="406C9149" w14:textId="71CCDD4C" w:rsidR="00C948D3" w:rsidRPr="004436E3" w:rsidRDefault="00C948D3" w:rsidP="00C948D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36E3">
              <w:rPr>
                <w:rFonts w:ascii="Times New Roman" w:eastAsia="Calibri" w:hAnsi="Times New Roman" w:cs="Times New Roman"/>
                <w:sz w:val="24"/>
                <w:szCs w:val="24"/>
              </w:rPr>
              <w:t>□ 5 - 10 m</w:t>
            </w:r>
            <w:r w:rsidRPr="004436E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61" w:type="dxa"/>
          </w:tcPr>
          <w:p w14:paraId="200E659B" w14:textId="5B52A3D2" w:rsidR="00C948D3" w:rsidRPr="004436E3" w:rsidRDefault="00C948D3" w:rsidP="00C948D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36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□ 10 - 20 </w:t>
            </w:r>
            <w:r w:rsidRPr="004436E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086" w:type="dxa"/>
          </w:tcPr>
          <w:p w14:paraId="27B7A9C9" w14:textId="26603ECD" w:rsidR="00C948D3" w:rsidRPr="004436E3" w:rsidRDefault="00C948D3" w:rsidP="00C948D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36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□ </w:t>
            </w:r>
            <w:r w:rsidRPr="004436E3">
              <w:rPr>
                <w:rFonts w:ascii="Times New Roman" w:hAnsi="Times New Roman" w:cs="Times New Roman"/>
                <w:sz w:val="24"/>
                <w:szCs w:val="24"/>
              </w:rPr>
              <w:t>inne ….m</w:t>
            </w:r>
            <w:r w:rsidRPr="004436E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14:paraId="635CABBF" w14:textId="7063CB6C" w:rsidR="00C948D3" w:rsidRPr="004436E3" w:rsidRDefault="00C948D3" w:rsidP="00C948D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</w:tbl>
    <w:p w14:paraId="1951C780" w14:textId="77777777" w:rsidR="00C948D3" w:rsidRPr="004436E3" w:rsidRDefault="00C948D3" w:rsidP="00C948D3">
      <w:pPr>
        <w:pStyle w:val="Akapitzlist"/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14:paraId="07C1F792" w14:textId="73102308" w:rsidR="00C948D3" w:rsidRPr="004436E3" w:rsidRDefault="00C948D3" w:rsidP="00C948D3">
      <w:pPr>
        <w:pStyle w:val="Akapitzlist"/>
        <w:numPr>
          <w:ilvl w:val="0"/>
          <w:numId w:val="1"/>
        </w:num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4436E3">
        <w:rPr>
          <w:rFonts w:ascii="Times New Roman" w:hAnsi="Times New Roman" w:cs="Times New Roman"/>
          <w:sz w:val="24"/>
          <w:szCs w:val="24"/>
        </w:rPr>
        <w:t>Ilość osób zamieszkująca na nieruchomości : ……</w:t>
      </w:r>
      <w:r w:rsidR="004436E3" w:rsidRPr="004436E3">
        <w:rPr>
          <w:rFonts w:ascii="Times New Roman" w:hAnsi="Times New Roman" w:cs="Times New Roman"/>
          <w:sz w:val="24"/>
          <w:szCs w:val="24"/>
        </w:rPr>
        <w:t>…</w:t>
      </w:r>
      <w:r w:rsidRPr="004436E3">
        <w:rPr>
          <w:rFonts w:ascii="Times New Roman" w:hAnsi="Times New Roman" w:cs="Times New Roman"/>
          <w:sz w:val="24"/>
          <w:szCs w:val="24"/>
        </w:rPr>
        <w:t xml:space="preserve"> ………………………………</w:t>
      </w:r>
      <w:r w:rsidR="00FF0F1A">
        <w:rPr>
          <w:rFonts w:ascii="Times New Roman" w:hAnsi="Times New Roman" w:cs="Times New Roman"/>
          <w:sz w:val="24"/>
          <w:szCs w:val="24"/>
        </w:rPr>
        <w:t>…</w:t>
      </w:r>
    </w:p>
    <w:p w14:paraId="2E5F34D5" w14:textId="77836305" w:rsidR="00C948D3" w:rsidRPr="004436E3" w:rsidRDefault="00C948D3" w:rsidP="00C948D3">
      <w:pPr>
        <w:pStyle w:val="Akapitzlist"/>
        <w:numPr>
          <w:ilvl w:val="0"/>
          <w:numId w:val="1"/>
        </w:num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4436E3">
        <w:rPr>
          <w:rFonts w:ascii="Times New Roman" w:hAnsi="Times New Roman" w:cs="Times New Roman"/>
          <w:sz w:val="24"/>
          <w:szCs w:val="24"/>
        </w:rPr>
        <w:t>Szacunkowa roczna ilość bioodpadów zagospodarowywana we własnym zakresie                                   w przydomowym kompostowniku:</w:t>
      </w:r>
    </w:p>
    <w:p w14:paraId="157A8B66" w14:textId="2C33B37E" w:rsidR="00C948D3" w:rsidRPr="004436E3" w:rsidRDefault="00C948D3" w:rsidP="00C948D3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4436E3">
        <w:rPr>
          <w:rFonts w:ascii="Times New Roman" w:hAnsi="Times New Roman" w:cs="Times New Roman"/>
          <w:b/>
          <w:bCs/>
          <w:sz w:val="24"/>
          <w:szCs w:val="24"/>
        </w:rPr>
        <w:t>3.1  kuchennych i odpadów żywności w ilości:</w:t>
      </w:r>
    </w:p>
    <w:tbl>
      <w:tblPr>
        <w:tblStyle w:val="Tabela-Siatka"/>
        <w:tblW w:w="8702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1267"/>
        <w:gridCol w:w="1212"/>
        <w:gridCol w:w="1551"/>
        <w:gridCol w:w="1275"/>
        <w:gridCol w:w="1418"/>
        <w:gridCol w:w="1979"/>
      </w:tblGrid>
      <w:tr w:rsidR="00C948D3" w:rsidRPr="004436E3" w14:paraId="04292E86" w14:textId="77777777" w:rsidTr="004436E3">
        <w:tc>
          <w:tcPr>
            <w:tcW w:w="1267" w:type="dxa"/>
          </w:tcPr>
          <w:p w14:paraId="19428E7D" w14:textId="77777777" w:rsidR="00C948D3" w:rsidRPr="004436E3" w:rsidRDefault="00C948D3" w:rsidP="00990B7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36E3">
              <w:rPr>
                <w:rFonts w:ascii="Times New Roman" w:eastAsia="Calibri" w:hAnsi="Times New Roman" w:cs="Times New Roman"/>
                <w:sz w:val="24"/>
                <w:szCs w:val="24"/>
              </w:rPr>
              <w:t>□ 20 kg</w:t>
            </w:r>
          </w:p>
          <w:p w14:paraId="2961215C" w14:textId="77777777" w:rsidR="00C948D3" w:rsidRPr="004436E3" w:rsidRDefault="00C948D3" w:rsidP="00990B7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14:paraId="0E4998FF" w14:textId="77777777" w:rsidR="00C948D3" w:rsidRPr="004436E3" w:rsidRDefault="00C948D3" w:rsidP="00990B7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36E3">
              <w:rPr>
                <w:rFonts w:ascii="Times New Roman" w:eastAsia="Calibri" w:hAnsi="Times New Roman" w:cs="Times New Roman"/>
                <w:sz w:val="24"/>
                <w:szCs w:val="24"/>
              </w:rPr>
              <w:t>□ 40 kg</w:t>
            </w:r>
          </w:p>
          <w:p w14:paraId="387F288F" w14:textId="77777777" w:rsidR="00C948D3" w:rsidRPr="004436E3" w:rsidRDefault="00C948D3" w:rsidP="00990B7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14:paraId="0143B917" w14:textId="77777777" w:rsidR="00C948D3" w:rsidRPr="004436E3" w:rsidRDefault="00C948D3" w:rsidP="00990B7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36E3">
              <w:rPr>
                <w:rFonts w:ascii="Times New Roman" w:eastAsia="Calibri" w:hAnsi="Times New Roman" w:cs="Times New Roman"/>
                <w:sz w:val="24"/>
                <w:szCs w:val="24"/>
              </w:rPr>
              <w:t>□ 60 kg</w:t>
            </w:r>
          </w:p>
          <w:p w14:paraId="1E20513E" w14:textId="77777777" w:rsidR="00C948D3" w:rsidRPr="004436E3" w:rsidRDefault="00C948D3" w:rsidP="00990B7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8D97F9B" w14:textId="77777777" w:rsidR="00C948D3" w:rsidRPr="004436E3" w:rsidRDefault="00C948D3" w:rsidP="00990B7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36E3">
              <w:rPr>
                <w:rFonts w:ascii="Times New Roman" w:eastAsia="Calibri" w:hAnsi="Times New Roman" w:cs="Times New Roman"/>
                <w:sz w:val="24"/>
                <w:szCs w:val="24"/>
              </w:rPr>
              <w:t>□ 80 kg</w:t>
            </w:r>
          </w:p>
        </w:tc>
        <w:tc>
          <w:tcPr>
            <w:tcW w:w="1418" w:type="dxa"/>
          </w:tcPr>
          <w:p w14:paraId="2B01389C" w14:textId="77777777" w:rsidR="00C948D3" w:rsidRPr="004436E3" w:rsidRDefault="00C948D3" w:rsidP="00990B7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36E3">
              <w:rPr>
                <w:rFonts w:ascii="Times New Roman" w:eastAsia="Calibri" w:hAnsi="Times New Roman" w:cs="Times New Roman"/>
                <w:sz w:val="24"/>
                <w:szCs w:val="24"/>
              </w:rPr>
              <w:t>□ 100 kg</w:t>
            </w:r>
          </w:p>
          <w:p w14:paraId="68E58BFD" w14:textId="77777777" w:rsidR="00C948D3" w:rsidRPr="004436E3" w:rsidRDefault="00C948D3" w:rsidP="00990B7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613430CD" w14:textId="146CEE19" w:rsidR="004436E3" w:rsidRDefault="00C948D3" w:rsidP="004436E3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6E3">
              <w:rPr>
                <w:rFonts w:ascii="Times New Roman" w:eastAsia="Calibri" w:hAnsi="Times New Roman" w:cs="Times New Roman"/>
                <w:sz w:val="24"/>
                <w:szCs w:val="24"/>
              </w:rPr>
              <w:t>□</w:t>
            </w:r>
            <w:r w:rsidR="004436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4436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inna </w:t>
            </w:r>
            <w:r w:rsidR="004436E3">
              <w:rPr>
                <w:rFonts w:ascii="Times New Roman" w:eastAsia="Calibri" w:hAnsi="Times New Roman" w:cs="Times New Roman"/>
                <w:sz w:val="24"/>
                <w:szCs w:val="24"/>
              </w:rPr>
              <w:t>wa</w:t>
            </w:r>
            <w:r w:rsidRPr="004436E3">
              <w:rPr>
                <w:rFonts w:ascii="Times New Roman" w:eastAsia="Calibri" w:hAnsi="Times New Roman" w:cs="Times New Roman"/>
                <w:sz w:val="24"/>
                <w:szCs w:val="24"/>
              </w:rPr>
              <w:t>rtość</w:t>
            </w:r>
          </w:p>
          <w:p w14:paraId="685014C2" w14:textId="77777777" w:rsidR="004436E3" w:rsidRDefault="004436E3" w:rsidP="004436E3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40E503F" w14:textId="1B316625" w:rsidR="00C948D3" w:rsidRPr="004436E3" w:rsidRDefault="00C948D3" w:rsidP="004436E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36E3">
              <w:rPr>
                <w:rFonts w:ascii="Times New Roman" w:eastAsia="Calibri" w:hAnsi="Times New Roman" w:cs="Times New Roman"/>
                <w:sz w:val="24"/>
                <w:szCs w:val="24"/>
              </w:rPr>
              <w:t>……</w:t>
            </w:r>
            <w:r w:rsidR="004436E3">
              <w:rPr>
                <w:rFonts w:ascii="Times New Roman" w:eastAsia="Calibri" w:hAnsi="Times New Roman" w:cs="Times New Roman"/>
                <w:sz w:val="24"/>
                <w:szCs w:val="24"/>
              </w:rPr>
              <w:t>………</w:t>
            </w:r>
            <w:r w:rsidRPr="004436E3">
              <w:rPr>
                <w:rFonts w:ascii="Times New Roman" w:eastAsia="Calibri" w:hAnsi="Times New Roman" w:cs="Times New Roman"/>
                <w:sz w:val="24"/>
                <w:szCs w:val="24"/>
              </w:rPr>
              <w:t>…kg</w:t>
            </w:r>
          </w:p>
        </w:tc>
      </w:tr>
    </w:tbl>
    <w:p w14:paraId="2D22A8DC" w14:textId="77777777" w:rsidR="00823A08" w:rsidRDefault="00823A08" w:rsidP="00C948D3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EC60F6C" w14:textId="6BC2D999" w:rsidR="00C948D3" w:rsidRPr="004436E3" w:rsidRDefault="00C948D3" w:rsidP="00C948D3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4436E3">
        <w:rPr>
          <w:rFonts w:ascii="Times New Roman" w:hAnsi="Times New Roman" w:cs="Times New Roman"/>
          <w:b/>
          <w:bCs/>
          <w:sz w:val="24"/>
          <w:szCs w:val="24"/>
        </w:rPr>
        <w:t>3.2  z ogrodów i terenów zielonych w ilości:</w:t>
      </w:r>
    </w:p>
    <w:tbl>
      <w:tblPr>
        <w:tblStyle w:val="Tabela-Siatka"/>
        <w:tblW w:w="8702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1267"/>
        <w:gridCol w:w="1212"/>
        <w:gridCol w:w="1551"/>
        <w:gridCol w:w="1275"/>
        <w:gridCol w:w="1359"/>
        <w:gridCol w:w="2038"/>
      </w:tblGrid>
      <w:tr w:rsidR="00C948D3" w:rsidRPr="004436E3" w14:paraId="46A58FD4" w14:textId="77777777" w:rsidTr="00990B74">
        <w:tc>
          <w:tcPr>
            <w:tcW w:w="1266" w:type="dxa"/>
          </w:tcPr>
          <w:p w14:paraId="1F4A799A" w14:textId="77777777" w:rsidR="00C948D3" w:rsidRPr="004436E3" w:rsidRDefault="00C948D3" w:rsidP="00990B7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36E3">
              <w:rPr>
                <w:rFonts w:ascii="Times New Roman" w:eastAsia="Calibri" w:hAnsi="Times New Roman" w:cs="Times New Roman"/>
                <w:sz w:val="24"/>
                <w:szCs w:val="24"/>
              </w:rPr>
              <w:t>□ 20 kg</w:t>
            </w:r>
          </w:p>
          <w:p w14:paraId="0727DAD9" w14:textId="77777777" w:rsidR="00C948D3" w:rsidRPr="004436E3" w:rsidRDefault="00C948D3" w:rsidP="00990B7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14:paraId="1F035867" w14:textId="77777777" w:rsidR="00C948D3" w:rsidRPr="004436E3" w:rsidRDefault="00C948D3" w:rsidP="00990B7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36E3">
              <w:rPr>
                <w:rFonts w:ascii="Times New Roman" w:eastAsia="Calibri" w:hAnsi="Times New Roman" w:cs="Times New Roman"/>
                <w:sz w:val="24"/>
                <w:szCs w:val="24"/>
              </w:rPr>
              <w:t>□ 40 kg</w:t>
            </w:r>
          </w:p>
          <w:p w14:paraId="5E632947" w14:textId="77777777" w:rsidR="00C948D3" w:rsidRPr="004436E3" w:rsidRDefault="00C948D3" w:rsidP="00990B7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14:paraId="1D337C09" w14:textId="77777777" w:rsidR="00C948D3" w:rsidRPr="004436E3" w:rsidRDefault="00C948D3" w:rsidP="00990B7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36E3">
              <w:rPr>
                <w:rFonts w:ascii="Times New Roman" w:eastAsia="Calibri" w:hAnsi="Times New Roman" w:cs="Times New Roman"/>
                <w:sz w:val="24"/>
                <w:szCs w:val="24"/>
              </w:rPr>
              <w:t>□ 60 kg</w:t>
            </w:r>
          </w:p>
          <w:p w14:paraId="5B2A26AE" w14:textId="77777777" w:rsidR="00C948D3" w:rsidRPr="004436E3" w:rsidRDefault="00C948D3" w:rsidP="00990B7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B1AD100" w14:textId="77777777" w:rsidR="00C948D3" w:rsidRPr="004436E3" w:rsidRDefault="00C948D3" w:rsidP="00990B7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36E3">
              <w:rPr>
                <w:rFonts w:ascii="Times New Roman" w:eastAsia="Calibri" w:hAnsi="Times New Roman" w:cs="Times New Roman"/>
                <w:sz w:val="24"/>
                <w:szCs w:val="24"/>
              </w:rPr>
              <w:t>□ 80 kg</w:t>
            </w:r>
          </w:p>
        </w:tc>
        <w:tc>
          <w:tcPr>
            <w:tcW w:w="1359" w:type="dxa"/>
          </w:tcPr>
          <w:p w14:paraId="4ED0ED80" w14:textId="77777777" w:rsidR="00C948D3" w:rsidRPr="004436E3" w:rsidRDefault="00C948D3" w:rsidP="00990B7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36E3">
              <w:rPr>
                <w:rFonts w:ascii="Times New Roman" w:eastAsia="Calibri" w:hAnsi="Times New Roman" w:cs="Times New Roman"/>
                <w:sz w:val="24"/>
                <w:szCs w:val="24"/>
              </w:rPr>
              <w:t>□ 100 kg</w:t>
            </w:r>
          </w:p>
          <w:p w14:paraId="4034351F" w14:textId="77777777" w:rsidR="00C948D3" w:rsidRPr="004436E3" w:rsidRDefault="00C948D3" w:rsidP="00990B7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14:paraId="43EB5DA6" w14:textId="3BA66136" w:rsidR="004436E3" w:rsidRDefault="00C948D3" w:rsidP="004436E3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6E3">
              <w:rPr>
                <w:rFonts w:ascii="Times New Roman" w:eastAsia="Calibri" w:hAnsi="Times New Roman" w:cs="Times New Roman"/>
                <w:sz w:val="24"/>
                <w:szCs w:val="24"/>
              </w:rPr>
              <w:t>□inna wartość</w:t>
            </w:r>
          </w:p>
          <w:p w14:paraId="16CABB2C" w14:textId="77777777" w:rsidR="004436E3" w:rsidRDefault="004436E3" w:rsidP="004436E3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E62852" w14:textId="255D5249" w:rsidR="00C948D3" w:rsidRPr="004436E3" w:rsidRDefault="004436E3" w:rsidP="004436E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…………….</w:t>
            </w:r>
            <w:r w:rsidR="00C948D3" w:rsidRPr="004436E3">
              <w:rPr>
                <w:rFonts w:ascii="Times New Roman" w:eastAsia="Calibri" w:hAnsi="Times New Roman" w:cs="Times New Roman"/>
                <w:sz w:val="24"/>
                <w:szCs w:val="24"/>
              </w:rPr>
              <w:t>…kg</w:t>
            </w:r>
          </w:p>
        </w:tc>
      </w:tr>
    </w:tbl>
    <w:p w14:paraId="588BA124" w14:textId="77777777" w:rsidR="00C948D3" w:rsidRPr="004436E3" w:rsidRDefault="00C948D3" w:rsidP="00C948D3">
      <w:pPr>
        <w:ind w:firstLine="360"/>
        <w:rPr>
          <w:rFonts w:ascii="Times New Roman" w:hAnsi="Times New Roman" w:cs="Times New Roman"/>
          <w:i/>
          <w:iCs/>
          <w:sz w:val="24"/>
          <w:szCs w:val="24"/>
        </w:rPr>
      </w:pPr>
      <w:r w:rsidRPr="004436E3">
        <w:rPr>
          <w:rFonts w:ascii="Times New Roman" w:hAnsi="Times New Roman" w:cs="Times New Roman"/>
          <w:i/>
          <w:iCs/>
          <w:sz w:val="24"/>
          <w:szCs w:val="24"/>
        </w:rPr>
        <w:t>(zaznaczyć odpowiedź)</w:t>
      </w:r>
    </w:p>
    <w:p w14:paraId="7CA6AD79" w14:textId="77777777" w:rsidR="00C948D3" w:rsidRPr="00DE30C9" w:rsidRDefault="00C948D3" w:rsidP="00C948D3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 w:rsidRPr="00DE30C9">
        <w:rPr>
          <w:rFonts w:ascii="Times New Roman" w:hAnsi="Times New Roman" w:cs="Times New Roman"/>
          <w:b/>
          <w:bCs/>
          <w:sz w:val="18"/>
          <w:szCs w:val="18"/>
        </w:rPr>
        <w:t>*bioodpady - ulegające biodegradacji odpady z ogrodów i parków (skoszona trawa, kwiaty, chwasty, liście, igliwie, gałęzie krzaków i żywopłotów, kora) oraz odpady żywności i kuchenne z gospodarstw domowych (resztki żywności pochodzenia roślinnego, obierki, odpady z warzyw i owoców, skorupki, fusy z kawy i herbaty itp.).</w:t>
      </w:r>
    </w:p>
    <w:p w14:paraId="0C10FC5D" w14:textId="58F77CC2" w:rsidR="00FF0F1A" w:rsidRPr="004C3FD0" w:rsidRDefault="00C948D3" w:rsidP="00C948D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36E3">
        <w:rPr>
          <w:rFonts w:ascii="Times New Roman" w:hAnsi="Times New Roman" w:cs="Times New Roman"/>
          <w:b/>
          <w:sz w:val="24"/>
          <w:szCs w:val="24"/>
        </w:rPr>
        <w:t xml:space="preserve">Wypełnioną ankietę należy przekazać </w:t>
      </w:r>
      <w:r w:rsidR="004436E3" w:rsidRPr="004436E3">
        <w:rPr>
          <w:rFonts w:ascii="Times New Roman" w:hAnsi="Times New Roman" w:cs="Times New Roman"/>
          <w:b/>
          <w:sz w:val="24"/>
          <w:szCs w:val="24"/>
        </w:rPr>
        <w:t xml:space="preserve">do Urzędu Miasta i Gminy Nowe Miasto </w:t>
      </w:r>
      <w:r w:rsidRPr="004436E3">
        <w:rPr>
          <w:rFonts w:ascii="Times New Roman" w:hAnsi="Times New Roman" w:cs="Times New Roman"/>
          <w:b/>
          <w:sz w:val="24"/>
          <w:szCs w:val="24"/>
        </w:rPr>
        <w:t xml:space="preserve">w terminie do </w:t>
      </w:r>
      <w:r w:rsidR="004B4D1F" w:rsidRPr="004C3FD0">
        <w:rPr>
          <w:rFonts w:ascii="Times New Roman" w:hAnsi="Times New Roman" w:cs="Times New Roman"/>
          <w:b/>
          <w:sz w:val="24"/>
          <w:szCs w:val="24"/>
          <w:u w:val="single"/>
        </w:rPr>
        <w:t>15 marca</w:t>
      </w:r>
      <w:r w:rsidRPr="004C3FD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D32420" w:rsidRPr="004C3FD0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4C3FD0">
        <w:rPr>
          <w:rFonts w:ascii="Times New Roman" w:hAnsi="Times New Roman" w:cs="Times New Roman"/>
          <w:b/>
          <w:sz w:val="24"/>
          <w:szCs w:val="24"/>
          <w:u w:val="single"/>
        </w:rPr>
        <w:t xml:space="preserve"> r</w:t>
      </w:r>
      <w:r w:rsidR="004436E3" w:rsidRPr="004C3FD0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3FDD0C79" w14:textId="0620A3AE" w:rsidR="00C948D3" w:rsidRPr="00FF0F1A" w:rsidRDefault="00C948D3" w:rsidP="00C948D3">
      <w:pPr>
        <w:rPr>
          <w:rFonts w:ascii="Times New Roman" w:hAnsi="Times New Roman" w:cs="Times New Roman"/>
          <w:b/>
          <w:sz w:val="18"/>
          <w:szCs w:val="18"/>
        </w:rPr>
      </w:pPr>
      <w:r w:rsidRPr="00FF0F1A">
        <w:rPr>
          <w:rFonts w:ascii="Times New Roman" w:hAnsi="Times New Roman" w:cs="Times New Roman"/>
          <w:b/>
          <w:sz w:val="18"/>
          <w:szCs w:val="18"/>
        </w:rPr>
        <w:t xml:space="preserve">Dane zawarte w ankiecie będą wykorzystywane przez Urząd </w:t>
      </w:r>
      <w:r w:rsidR="00FF0F1A" w:rsidRPr="00FF0F1A">
        <w:rPr>
          <w:rFonts w:ascii="Times New Roman" w:hAnsi="Times New Roman" w:cs="Times New Roman"/>
          <w:b/>
          <w:sz w:val="18"/>
          <w:szCs w:val="18"/>
        </w:rPr>
        <w:t xml:space="preserve">Miasta i </w:t>
      </w:r>
      <w:r w:rsidRPr="00FF0F1A">
        <w:rPr>
          <w:rFonts w:ascii="Times New Roman" w:hAnsi="Times New Roman" w:cs="Times New Roman"/>
          <w:b/>
          <w:sz w:val="18"/>
          <w:szCs w:val="18"/>
        </w:rPr>
        <w:t xml:space="preserve">Gminy </w:t>
      </w:r>
      <w:r w:rsidR="00FF0F1A" w:rsidRPr="00FF0F1A">
        <w:rPr>
          <w:rFonts w:ascii="Times New Roman" w:hAnsi="Times New Roman" w:cs="Times New Roman"/>
          <w:b/>
          <w:sz w:val="18"/>
          <w:szCs w:val="18"/>
        </w:rPr>
        <w:t xml:space="preserve">Nowe Miasto </w:t>
      </w:r>
      <w:r w:rsidRPr="00FF0F1A">
        <w:rPr>
          <w:rFonts w:ascii="Times New Roman" w:hAnsi="Times New Roman" w:cs="Times New Roman"/>
          <w:b/>
          <w:sz w:val="18"/>
          <w:szCs w:val="18"/>
        </w:rPr>
        <w:t>przy obliczeniu osiągniętego poziomu przygotowania do ponownego użycia i recyklingu odpadów komunalnych (art. 3b ustawy z dnia 13 września 1996 r. o utrzymaniu czystości i porządku w gminach (Dz. U. z 202</w:t>
      </w:r>
      <w:r w:rsidR="00D32420">
        <w:rPr>
          <w:rFonts w:ascii="Times New Roman" w:hAnsi="Times New Roman" w:cs="Times New Roman"/>
          <w:b/>
          <w:sz w:val="18"/>
          <w:szCs w:val="18"/>
        </w:rPr>
        <w:t>5</w:t>
      </w:r>
      <w:r w:rsidRPr="00FF0F1A">
        <w:rPr>
          <w:rFonts w:ascii="Times New Roman" w:hAnsi="Times New Roman" w:cs="Times New Roman"/>
          <w:b/>
          <w:sz w:val="18"/>
          <w:szCs w:val="18"/>
        </w:rPr>
        <w:t xml:space="preserve"> r. poz.</w:t>
      </w:r>
      <w:r w:rsidR="001A373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0970E9">
        <w:rPr>
          <w:rFonts w:ascii="Times New Roman" w:hAnsi="Times New Roman" w:cs="Times New Roman"/>
          <w:b/>
          <w:sz w:val="18"/>
          <w:szCs w:val="18"/>
        </w:rPr>
        <w:t>733</w:t>
      </w:r>
      <w:r w:rsidRPr="00FF0F1A">
        <w:rPr>
          <w:rFonts w:ascii="Times New Roman" w:hAnsi="Times New Roman" w:cs="Times New Roman"/>
          <w:b/>
          <w:sz w:val="18"/>
          <w:szCs w:val="18"/>
        </w:rPr>
        <w:t>). Dane dotyczące zagospodarowania bioodpadów przez mieszkańców zostaną uwzględnione przy obliczeniu wskaźników sprawozdawczych.</w:t>
      </w:r>
    </w:p>
    <w:p w14:paraId="1E344C69" w14:textId="77777777" w:rsidR="00C948D3" w:rsidRPr="00FF0F1A" w:rsidRDefault="00C948D3" w:rsidP="00C948D3">
      <w:pPr>
        <w:rPr>
          <w:rFonts w:ascii="Times New Roman" w:hAnsi="Times New Roman" w:cs="Times New Roman"/>
          <w:b/>
          <w:szCs w:val="20"/>
        </w:rPr>
      </w:pPr>
      <w:r w:rsidRPr="00FF0F1A">
        <w:rPr>
          <w:rFonts w:ascii="Times New Roman" w:hAnsi="Times New Roman" w:cs="Times New Roman"/>
          <w:b/>
          <w:szCs w:val="20"/>
        </w:rPr>
        <w:t xml:space="preserve">Oświadczam, iż zapoznałem/zapoznałam się z Klauzulą informacyjną o przetwarzaniu danych osobowych, zamieszczonej poniżej. </w:t>
      </w:r>
    </w:p>
    <w:p w14:paraId="57641270" w14:textId="77777777" w:rsidR="00C948D3" w:rsidRPr="00CD4134" w:rsidRDefault="00C948D3" w:rsidP="00C948D3">
      <w:pPr>
        <w:spacing w:after="0" w:line="240" w:lineRule="auto"/>
        <w:jc w:val="right"/>
        <w:rPr>
          <w:rFonts w:cs="Calibri"/>
        </w:rPr>
      </w:pPr>
      <w:r>
        <w:rPr>
          <w:rFonts w:cs="Calibri"/>
        </w:rPr>
        <w:t>………</w:t>
      </w:r>
      <w:r w:rsidRPr="00CD4134">
        <w:rPr>
          <w:rFonts w:cs="Calibri"/>
        </w:rPr>
        <w:t>……………………………………………………………</w:t>
      </w:r>
    </w:p>
    <w:p w14:paraId="352438AA" w14:textId="77777777" w:rsidR="00C948D3" w:rsidRPr="007309A0" w:rsidRDefault="00C948D3" w:rsidP="00C948D3">
      <w:pPr>
        <w:spacing w:after="0" w:line="240" w:lineRule="auto"/>
        <w:ind w:left="2124" w:right="141" w:firstLine="708"/>
        <w:jc w:val="right"/>
        <w:rPr>
          <w:rFonts w:ascii="Times New Roman" w:hAnsi="Times New Roman" w:cs="Times New Roman"/>
          <w:sz w:val="18"/>
          <w:szCs w:val="18"/>
        </w:rPr>
      </w:pPr>
      <w:r w:rsidRPr="007309A0">
        <w:rPr>
          <w:rFonts w:ascii="Times New Roman" w:hAnsi="Times New Roman" w:cs="Times New Roman"/>
          <w:sz w:val="18"/>
          <w:szCs w:val="18"/>
        </w:rPr>
        <w:t>Podpis właściciela (użytkownika) nieruchomości</w:t>
      </w:r>
    </w:p>
    <w:p w14:paraId="499EB3C4" w14:textId="77777777" w:rsidR="00C948D3" w:rsidRDefault="00C948D3" w:rsidP="00C948D3">
      <w:pPr>
        <w:spacing w:after="0" w:line="240" w:lineRule="auto"/>
      </w:pPr>
    </w:p>
    <w:p w14:paraId="68633028" w14:textId="77777777" w:rsidR="00C948D3" w:rsidRDefault="00C948D3" w:rsidP="00C948D3">
      <w:pPr>
        <w:spacing w:after="0" w:line="240" w:lineRule="auto"/>
      </w:pPr>
    </w:p>
    <w:p w14:paraId="403B5316" w14:textId="1101325B" w:rsidR="00C948D3" w:rsidRPr="00823A08" w:rsidRDefault="00C948D3" w:rsidP="00C948D3">
      <w:pPr>
        <w:spacing w:after="0" w:line="240" w:lineRule="auto"/>
        <w:rPr>
          <w:b/>
          <w:bCs/>
          <w:i/>
          <w:iCs/>
          <w:color w:val="000000" w:themeColor="text1"/>
        </w:rPr>
      </w:pPr>
      <w:r w:rsidRPr="00823A08">
        <w:rPr>
          <w:b/>
          <w:bCs/>
          <w:i/>
          <w:iCs/>
          <w:color w:val="000000" w:themeColor="text1"/>
        </w:rPr>
        <w:t xml:space="preserve">Klauzula </w:t>
      </w:r>
      <w:r w:rsidRPr="00823A08">
        <w:rPr>
          <w:b/>
          <w:bCs/>
          <w:i/>
          <w:iCs/>
          <w:color w:val="000000" w:themeColor="text1"/>
          <w:sz w:val="18"/>
          <w:szCs w:val="18"/>
        </w:rPr>
        <w:t xml:space="preserve">informacyjna dotycząca przetwarzania danych osobowych </w:t>
      </w:r>
      <w:r w:rsidR="00432F4B" w:rsidRPr="00823A08">
        <w:rPr>
          <w:b/>
          <w:bCs/>
          <w:i/>
          <w:iCs/>
          <w:color w:val="000000" w:themeColor="text1"/>
          <w:sz w:val="18"/>
          <w:szCs w:val="18"/>
        </w:rPr>
        <w:t>RODO</w:t>
      </w:r>
    </w:p>
    <w:p w14:paraId="0A5BDD69" w14:textId="77777777" w:rsidR="00E70CBE" w:rsidRPr="00823A08" w:rsidRDefault="00E70CBE">
      <w:pPr>
        <w:rPr>
          <w:i/>
          <w:iCs/>
        </w:rPr>
      </w:pPr>
    </w:p>
    <w:p w14:paraId="456B695B" w14:textId="77777777" w:rsidR="00432F4B" w:rsidRPr="004E0BBE" w:rsidRDefault="00432F4B" w:rsidP="00432F4B">
      <w:pPr>
        <w:pStyle w:val="NormalnyWeb"/>
        <w:spacing w:before="0" w:beforeAutospacing="0" w:after="0" w:line="276" w:lineRule="auto"/>
        <w:jc w:val="both"/>
      </w:pPr>
      <w:r w:rsidRPr="004E0BBE">
        <w:rPr>
          <w:i/>
          <w:iCs/>
          <w:sz w:val="20"/>
          <w:szCs w:val="20"/>
        </w:rPr>
        <w:lastRenderedPageBreak/>
        <w:t>Wypełniając obowiązek prawny uregulowany zapisami art. 13 ust. 1 i 2 Rozporządzenia Parlamentu Europejskiego i Rady (UE) 2016/679 z dnia 27 kwietnia 2016 r. w sprawie ochrony osób fizycznych w związku</w:t>
      </w:r>
      <w:r>
        <w:rPr>
          <w:i/>
          <w:iCs/>
          <w:sz w:val="20"/>
          <w:szCs w:val="20"/>
        </w:rPr>
        <w:t xml:space="preserve">            </w:t>
      </w:r>
      <w:r w:rsidRPr="004E0BBE">
        <w:rPr>
          <w:i/>
          <w:iCs/>
          <w:sz w:val="20"/>
          <w:szCs w:val="20"/>
        </w:rPr>
        <w:t xml:space="preserve"> z przetwarzaniem danych osobowych i w sprawie swobodnego przepływu takich danych oraz uchylenia dyrektywy 95/46/WE (ogólne rozporządzenie o ochronie danych) (</w:t>
      </w:r>
      <w:r w:rsidRPr="004E0BBE">
        <w:rPr>
          <w:rStyle w:val="Uwydatnienie"/>
          <w:sz w:val="20"/>
          <w:szCs w:val="20"/>
        </w:rPr>
        <w:t>Dz. Urz. UE</w:t>
      </w:r>
      <w:r w:rsidRPr="004E0BBE">
        <w:rPr>
          <w:sz w:val="20"/>
          <w:szCs w:val="20"/>
        </w:rPr>
        <w:t xml:space="preserve"> . </w:t>
      </w:r>
      <w:r w:rsidRPr="004E0BBE">
        <w:rPr>
          <w:rStyle w:val="Uwydatnienie"/>
          <w:sz w:val="20"/>
          <w:szCs w:val="20"/>
        </w:rPr>
        <w:t>L</w:t>
      </w:r>
      <w:r w:rsidRPr="004E0BBE">
        <w:rPr>
          <w:sz w:val="20"/>
          <w:szCs w:val="20"/>
        </w:rPr>
        <w:t>. Nr. 119, str. 1</w:t>
      </w:r>
      <w:r w:rsidRPr="004E0BBE">
        <w:rPr>
          <w:i/>
          <w:iCs/>
          <w:sz w:val="20"/>
          <w:szCs w:val="20"/>
        </w:rPr>
        <w:t>), dalej jako RODO, informuję, że:</w:t>
      </w:r>
    </w:p>
    <w:p w14:paraId="44B59E14" w14:textId="33172ED7" w:rsidR="00432F4B" w:rsidRPr="007309A0" w:rsidRDefault="00432F4B" w:rsidP="00432F4B">
      <w:pPr>
        <w:pStyle w:val="NormalnyWeb"/>
        <w:spacing w:before="0" w:beforeAutospacing="0" w:after="0" w:line="276" w:lineRule="auto"/>
        <w:ind w:left="363" w:hanging="363"/>
        <w:jc w:val="both"/>
        <w:rPr>
          <w:sz w:val="22"/>
          <w:szCs w:val="22"/>
        </w:rPr>
      </w:pPr>
      <w:r w:rsidRPr="004E0BBE">
        <w:rPr>
          <w:sz w:val="20"/>
          <w:szCs w:val="20"/>
        </w:rPr>
        <w:t>1</w:t>
      </w:r>
      <w:r w:rsidRPr="007309A0">
        <w:rPr>
          <w:sz w:val="22"/>
          <w:szCs w:val="22"/>
        </w:rPr>
        <w:t>. Administratorem Pana/Pani danych osobowych przetwarzanych w Urzędzie Miasta i Gminy</w:t>
      </w:r>
      <w:r w:rsidR="007309A0">
        <w:rPr>
          <w:sz w:val="22"/>
          <w:szCs w:val="22"/>
        </w:rPr>
        <w:t xml:space="preserve">                    </w:t>
      </w:r>
      <w:r w:rsidRPr="007309A0">
        <w:rPr>
          <w:sz w:val="22"/>
          <w:szCs w:val="22"/>
        </w:rPr>
        <w:t xml:space="preserve"> Nowe Miasto jest Burmistrz Miasta i  Gminy, ul. Apteczna 8, 09-120 Nowe Miasto.</w:t>
      </w:r>
    </w:p>
    <w:p w14:paraId="067E2CD3" w14:textId="77777777" w:rsidR="00432F4B" w:rsidRPr="007309A0" w:rsidRDefault="00432F4B" w:rsidP="00432F4B">
      <w:pPr>
        <w:pStyle w:val="NormalnyWeb"/>
        <w:spacing w:before="0" w:beforeAutospacing="0" w:after="0" w:line="276" w:lineRule="auto"/>
        <w:ind w:left="363" w:hanging="363"/>
        <w:jc w:val="both"/>
        <w:rPr>
          <w:sz w:val="22"/>
          <w:szCs w:val="22"/>
        </w:rPr>
      </w:pPr>
      <w:r w:rsidRPr="007309A0">
        <w:rPr>
          <w:sz w:val="22"/>
          <w:szCs w:val="22"/>
        </w:rPr>
        <w:t xml:space="preserve">2. Administrator wyznaczył Inspektora Ochrony Danych Osobowych, z którym można skon taktować się poprzez email: </w:t>
      </w:r>
      <w:hyperlink r:id="rId5" w:history="1">
        <w:r w:rsidRPr="007309A0">
          <w:rPr>
            <w:rStyle w:val="Hipercze"/>
            <w:sz w:val="22"/>
            <w:szCs w:val="22"/>
          </w:rPr>
          <w:t>iod@ugnowemiasto.pl</w:t>
        </w:r>
      </w:hyperlink>
      <w:r w:rsidRPr="007309A0">
        <w:rPr>
          <w:sz w:val="22"/>
          <w:szCs w:val="22"/>
        </w:rPr>
        <w:t xml:space="preserve"> lub pisemnie na adres siedziby administratora. </w:t>
      </w:r>
    </w:p>
    <w:p w14:paraId="318A600A" w14:textId="4D49DD52" w:rsidR="00432F4B" w:rsidRPr="007309A0" w:rsidRDefault="00432F4B" w:rsidP="00432F4B">
      <w:pPr>
        <w:pStyle w:val="NormalnyWeb"/>
        <w:numPr>
          <w:ilvl w:val="0"/>
          <w:numId w:val="2"/>
        </w:numPr>
        <w:tabs>
          <w:tab w:val="num" w:pos="426"/>
        </w:tabs>
        <w:spacing w:before="0" w:beforeAutospacing="0" w:after="0" w:line="276" w:lineRule="auto"/>
        <w:ind w:left="284" w:hanging="284"/>
        <w:jc w:val="both"/>
        <w:rPr>
          <w:sz w:val="22"/>
          <w:szCs w:val="22"/>
        </w:rPr>
      </w:pPr>
      <w:r w:rsidRPr="007309A0">
        <w:rPr>
          <w:sz w:val="22"/>
          <w:szCs w:val="22"/>
        </w:rPr>
        <w:t xml:space="preserve">Pani/Pana dane osobowe przetwarzane będą na podstawie art. 6 ust. 1 lit. c) RODO </w:t>
      </w:r>
      <w:r w:rsidR="007309A0" w:rsidRPr="007309A0">
        <w:rPr>
          <w:sz w:val="22"/>
          <w:szCs w:val="22"/>
        </w:rPr>
        <w:t>oraz art.6k ust. 4a</w:t>
      </w:r>
      <w:r w:rsidRPr="007309A0">
        <w:rPr>
          <w:sz w:val="22"/>
          <w:szCs w:val="22"/>
        </w:rPr>
        <w:t xml:space="preserve"> ustawy z dnia 13 września 1996</w:t>
      </w:r>
      <w:r w:rsidR="007309A0" w:rsidRPr="007309A0">
        <w:rPr>
          <w:sz w:val="22"/>
          <w:szCs w:val="22"/>
        </w:rPr>
        <w:t xml:space="preserve"> </w:t>
      </w:r>
      <w:r w:rsidRPr="007309A0">
        <w:rPr>
          <w:sz w:val="22"/>
          <w:szCs w:val="22"/>
        </w:rPr>
        <w:t>r. o utrzymaniu czystości i porządku w gminach w sprawie zwolnienia</w:t>
      </w:r>
      <w:r w:rsidR="007309A0" w:rsidRPr="007309A0">
        <w:rPr>
          <w:sz w:val="22"/>
          <w:szCs w:val="22"/>
        </w:rPr>
        <w:t xml:space="preserve"> w części z opłaty za gospodarowanie  odpadami komunalnymi właścicieli nieruchomości  zabudowanych  budynkami mieszkalnymi  jednorodzinnymi  kompostujących bioodpady stanowiące  odpady komunalne w kompostowniku przydomowym</w:t>
      </w:r>
      <w:r w:rsidRPr="007309A0">
        <w:rPr>
          <w:sz w:val="22"/>
          <w:szCs w:val="22"/>
        </w:rPr>
        <w:t xml:space="preserve">. </w:t>
      </w:r>
    </w:p>
    <w:p w14:paraId="24931AC1" w14:textId="77777777" w:rsidR="00432F4B" w:rsidRPr="007309A0" w:rsidRDefault="00432F4B" w:rsidP="00432F4B">
      <w:pPr>
        <w:pStyle w:val="NormalnyWeb"/>
        <w:numPr>
          <w:ilvl w:val="0"/>
          <w:numId w:val="2"/>
        </w:numPr>
        <w:tabs>
          <w:tab w:val="num" w:pos="426"/>
        </w:tabs>
        <w:spacing w:before="0" w:beforeAutospacing="0" w:after="0" w:line="276" w:lineRule="auto"/>
        <w:ind w:left="284" w:hanging="284"/>
        <w:jc w:val="both"/>
        <w:rPr>
          <w:sz w:val="22"/>
          <w:szCs w:val="22"/>
        </w:rPr>
      </w:pPr>
      <w:r w:rsidRPr="007309A0">
        <w:rPr>
          <w:sz w:val="22"/>
          <w:szCs w:val="22"/>
        </w:rPr>
        <w:t>Dane osobowe nie będą udostępniane odbiorcom danych w rozumieniu art. 4 pkt 9 RODO. Dane osobowe mogą być przekazywane organom państwowym, organom ochrony prawnej (Policja, Prokuratura, Sąd) lub organom samorządu terytorialnego w związku z prowadzonym postępowaniem.</w:t>
      </w:r>
    </w:p>
    <w:p w14:paraId="3A761DA7" w14:textId="77777777" w:rsidR="00432F4B" w:rsidRPr="007309A0" w:rsidRDefault="00432F4B" w:rsidP="00432F4B">
      <w:pPr>
        <w:pStyle w:val="NormalnyWeb"/>
        <w:spacing w:before="0" w:beforeAutospacing="0" w:after="0" w:line="276" w:lineRule="auto"/>
        <w:ind w:left="363" w:hanging="363"/>
        <w:jc w:val="both"/>
        <w:rPr>
          <w:sz w:val="22"/>
          <w:szCs w:val="22"/>
        </w:rPr>
      </w:pPr>
      <w:r w:rsidRPr="007309A0">
        <w:rPr>
          <w:sz w:val="22"/>
          <w:szCs w:val="22"/>
        </w:rPr>
        <w:t>5. Pana/Pani dane osobowe nie będą przekazywane do państwa trzeciego ani do organizacji międzynarodowej. Pana/Pani dane osobowe mogą być przekazywane do państw trzecich i organizacji międzynarodowych, które zapewniają odpowiedni stopień ochrony danych osobowych.</w:t>
      </w:r>
    </w:p>
    <w:p w14:paraId="605C6AB4" w14:textId="77777777" w:rsidR="00432F4B" w:rsidRPr="007309A0" w:rsidRDefault="00432F4B" w:rsidP="00432F4B">
      <w:pPr>
        <w:pStyle w:val="NormalnyWeb"/>
        <w:spacing w:before="0" w:beforeAutospacing="0" w:after="0" w:line="276" w:lineRule="auto"/>
        <w:ind w:left="363" w:hanging="363"/>
        <w:jc w:val="both"/>
        <w:rPr>
          <w:sz w:val="22"/>
          <w:szCs w:val="22"/>
        </w:rPr>
      </w:pPr>
      <w:r w:rsidRPr="007309A0">
        <w:rPr>
          <w:sz w:val="22"/>
          <w:szCs w:val="22"/>
        </w:rPr>
        <w:t>6. Pana/Pani dane osobowe będą przetwarzane wyłącznie przez okres i w zakresie niezbędnym do realizacji celów przetwarzania danych osobowych oraz w czasie ustawowym określonym w przepisach o archiwizacji.</w:t>
      </w:r>
    </w:p>
    <w:p w14:paraId="54766FD4" w14:textId="77777777" w:rsidR="00432F4B" w:rsidRPr="007309A0" w:rsidRDefault="00432F4B" w:rsidP="00432F4B">
      <w:pPr>
        <w:pStyle w:val="NormalnyWeb"/>
        <w:spacing w:before="0" w:beforeAutospacing="0" w:after="0" w:line="276" w:lineRule="auto"/>
        <w:ind w:left="363" w:hanging="363"/>
        <w:jc w:val="both"/>
        <w:rPr>
          <w:sz w:val="22"/>
          <w:szCs w:val="22"/>
        </w:rPr>
      </w:pPr>
      <w:r w:rsidRPr="007309A0">
        <w:rPr>
          <w:sz w:val="22"/>
          <w:szCs w:val="22"/>
        </w:rPr>
        <w:t xml:space="preserve">7. Przysługuje Panu/Pani prawo do: dostępu do treści swoich danych osobowych oraz ich sprostowania, usunięcia lub ograniczenia przetwarzania, wniesienia sprzeciwu wobec przetwarzania, przenoszenia danych. </w:t>
      </w:r>
    </w:p>
    <w:p w14:paraId="5EACFC31" w14:textId="77777777" w:rsidR="00432F4B" w:rsidRPr="007309A0" w:rsidRDefault="00432F4B" w:rsidP="00432F4B">
      <w:pPr>
        <w:pStyle w:val="NormalnyWeb"/>
        <w:spacing w:before="0" w:beforeAutospacing="0" w:after="0" w:line="276" w:lineRule="auto"/>
        <w:ind w:left="363" w:hanging="363"/>
        <w:jc w:val="both"/>
        <w:rPr>
          <w:sz w:val="22"/>
          <w:szCs w:val="22"/>
        </w:rPr>
      </w:pPr>
      <w:r w:rsidRPr="007309A0">
        <w:rPr>
          <w:sz w:val="22"/>
          <w:szCs w:val="22"/>
        </w:rPr>
        <w:t>8. Podanie danych osobowych wynika z obowiązujących przepisów prawa i jest obowiązkowe. W przypadku niepodania przez Pana/Panią danych osobowych niemożliwe będzie uzyskanie zezwolenia na prowadzenie działalności w zakresie opróżniania zbiorników bezodpływowych i transportu nieczystości ciekłych.</w:t>
      </w:r>
    </w:p>
    <w:p w14:paraId="2D53DE63" w14:textId="77777777" w:rsidR="00432F4B" w:rsidRPr="007309A0" w:rsidRDefault="00432F4B" w:rsidP="00432F4B">
      <w:pPr>
        <w:pStyle w:val="NormalnyWeb"/>
        <w:spacing w:before="0" w:beforeAutospacing="0" w:after="0" w:line="276" w:lineRule="auto"/>
        <w:ind w:left="363" w:hanging="363"/>
        <w:jc w:val="both"/>
        <w:rPr>
          <w:sz w:val="22"/>
          <w:szCs w:val="22"/>
        </w:rPr>
      </w:pPr>
      <w:r w:rsidRPr="007309A0">
        <w:rPr>
          <w:sz w:val="22"/>
          <w:szCs w:val="22"/>
        </w:rPr>
        <w:t>9. Przysługuje Panu/Pani prawo wniesienia skargi do organu nadzorczego, tj. Prezesa Urzędu Ochrony Danych.</w:t>
      </w:r>
    </w:p>
    <w:p w14:paraId="058735BD" w14:textId="77777777" w:rsidR="00432F4B" w:rsidRPr="007309A0" w:rsidRDefault="00432F4B" w:rsidP="00432F4B">
      <w:pPr>
        <w:pStyle w:val="NormalnyWeb"/>
        <w:spacing w:before="0" w:beforeAutospacing="0" w:after="0" w:line="276" w:lineRule="auto"/>
        <w:ind w:left="363" w:hanging="363"/>
        <w:jc w:val="both"/>
        <w:rPr>
          <w:sz w:val="22"/>
          <w:szCs w:val="22"/>
        </w:rPr>
      </w:pPr>
      <w:r w:rsidRPr="007309A0">
        <w:rPr>
          <w:sz w:val="22"/>
          <w:szCs w:val="22"/>
        </w:rPr>
        <w:t>10. Pana/Pani dane osobowe nie będą podlegały zautomatyzowanym procesom podejmowania decyzji przez Administratora Danych, w tym profilowaniu.</w:t>
      </w:r>
    </w:p>
    <w:p w14:paraId="786B675F" w14:textId="77777777" w:rsidR="00432F4B" w:rsidRPr="007309A0" w:rsidRDefault="00432F4B">
      <w:pPr>
        <w:rPr>
          <w:sz w:val="22"/>
        </w:rPr>
      </w:pPr>
    </w:p>
    <w:p w14:paraId="2BE730C0" w14:textId="77777777" w:rsidR="00432F4B" w:rsidRPr="007309A0" w:rsidRDefault="00432F4B">
      <w:pPr>
        <w:rPr>
          <w:sz w:val="22"/>
        </w:rPr>
      </w:pPr>
    </w:p>
    <w:sectPr w:rsidR="00432F4B" w:rsidRPr="007309A0" w:rsidSect="00FF0F1A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8528D"/>
    <w:multiLevelType w:val="multilevel"/>
    <w:tmpl w:val="51B63DA6"/>
    <w:lvl w:ilvl="0">
      <w:start w:val="3"/>
      <w:numFmt w:val="decimal"/>
      <w:lvlText w:val="%1."/>
      <w:lvlJc w:val="left"/>
      <w:pPr>
        <w:tabs>
          <w:tab w:val="num" w:pos="3621"/>
        </w:tabs>
        <w:ind w:left="3621" w:hanging="360"/>
      </w:pPr>
    </w:lvl>
    <w:lvl w:ilvl="1" w:tentative="1">
      <w:start w:val="1"/>
      <w:numFmt w:val="decimal"/>
      <w:lvlText w:val="%2."/>
      <w:lvlJc w:val="left"/>
      <w:pPr>
        <w:tabs>
          <w:tab w:val="num" w:pos="4341"/>
        </w:tabs>
        <w:ind w:left="4341" w:hanging="360"/>
      </w:pPr>
    </w:lvl>
    <w:lvl w:ilvl="2" w:tentative="1">
      <w:start w:val="1"/>
      <w:numFmt w:val="decimal"/>
      <w:lvlText w:val="%3."/>
      <w:lvlJc w:val="left"/>
      <w:pPr>
        <w:tabs>
          <w:tab w:val="num" w:pos="5061"/>
        </w:tabs>
        <w:ind w:left="5061" w:hanging="360"/>
      </w:pPr>
    </w:lvl>
    <w:lvl w:ilvl="3" w:tentative="1">
      <w:start w:val="1"/>
      <w:numFmt w:val="decimal"/>
      <w:lvlText w:val="%4."/>
      <w:lvlJc w:val="left"/>
      <w:pPr>
        <w:tabs>
          <w:tab w:val="num" w:pos="5781"/>
        </w:tabs>
        <w:ind w:left="5781" w:hanging="360"/>
      </w:pPr>
    </w:lvl>
    <w:lvl w:ilvl="4" w:tentative="1">
      <w:start w:val="1"/>
      <w:numFmt w:val="decimal"/>
      <w:lvlText w:val="%5."/>
      <w:lvlJc w:val="left"/>
      <w:pPr>
        <w:tabs>
          <w:tab w:val="num" w:pos="6501"/>
        </w:tabs>
        <w:ind w:left="6501" w:hanging="360"/>
      </w:pPr>
    </w:lvl>
    <w:lvl w:ilvl="5" w:tentative="1">
      <w:start w:val="1"/>
      <w:numFmt w:val="decimal"/>
      <w:lvlText w:val="%6."/>
      <w:lvlJc w:val="left"/>
      <w:pPr>
        <w:tabs>
          <w:tab w:val="num" w:pos="7221"/>
        </w:tabs>
        <w:ind w:left="7221" w:hanging="360"/>
      </w:pPr>
    </w:lvl>
    <w:lvl w:ilvl="6" w:tentative="1">
      <w:start w:val="1"/>
      <w:numFmt w:val="decimal"/>
      <w:lvlText w:val="%7."/>
      <w:lvlJc w:val="left"/>
      <w:pPr>
        <w:tabs>
          <w:tab w:val="num" w:pos="7941"/>
        </w:tabs>
        <w:ind w:left="7941" w:hanging="360"/>
      </w:pPr>
    </w:lvl>
    <w:lvl w:ilvl="7" w:tentative="1">
      <w:start w:val="1"/>
      <w:numFmt w:val="decimal"/>
      <w:lvlText w:val="%8."/>
      <w:lvlJc w:val="left"/>
      <w:pPr>
        <w:tabs>
          <w:tab w:val="num" w:pos="8661"/>
        </w:tabs>
        <w:ind w:left="8661" w:hanging="360"/>
      </w:pPr>
    </w:lvl>
    <w:lvl w:ilvl="8" w:tentative="1">
      <w:start w:val="1"/>
      <w:numFmt w:val="decimal"/>
      <w:lvlText w:val="%9."/>
      <w:lvlJc w:val="left"/>
      <w:pPr>
        <w:tabs>
          <w:tab w:val="num" w:pos="9381"/>
        </w:tabs>
        <w:ind w:left="9381" w:hanging="360"/>
      </w:pPr>
    </w:lvl>
  </w:abstractNum>
  <w:abstractNum w:abstractNumId="1" w15:restartNumberingAfterBreak="0">
    <w:nsid w:val="62094984"/>
    <w:multiLevelType w:val="multilevel"/>
    <w:tmpl w:val="0F3267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55816707">
    <w:abstractNumId w:val="1"/>
  </w:num>
  <w:num w:numId="2" w16cid:durableId="635720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8D3"/>
    <w:rsid w:val="000970E9"/>
    <w:rsid w:val="001A3733"/>
    <w:rsid w:val="00432F4B"/>
    <w:rsid w:val="004436E3"/>
    <w:rsid w:val="004B4D1F"/>
    <w:rsid w:val="004C164E"/>
    <w:rsid w:val="004C3FD0"/>
    <w:rsid w:val="007309A0"/>
    <w:rsid w:val="007A22FB"/>
    <w:rsid w:val="00823A08"/>
    <w:rsid w:val="00C948D3"/>
    <w:rsid w:val="00D32420"/>
    <w:rsid w:val="00D84C34"/>
    <w:rsid w:val="00DE30C9"/>
    <w:rsid w:val="00E70CBE"/>
    <w:rsid w:val="00EC44FF"/>
    <w:rsid w:val="00F2653D"/>
    <w:rsid w:val="00FF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C2C92"/>
  <w15:chartTrackingRefBased/>
  <w15:docId w15:val="{4BAA1A39-1D34-4716-ABE6-C508C0294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48D3"/>
    <w:pPr>
      <w:jc w:val="both"/>
    </w:pPr>
    <w:rPr>
      <w:rFonts w:ascii="Lato" w:hAnsi="Lato"/>
      <w:kern w:val="0"/>
      <w:sz w:val="2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48D3"/>
    <w:pPr>
      <w:ind w:left="720"/>
      <w:contextualSpacing/>
    </w:pPr>
  </w:style>
  <w:style w:type="table" w:styleId="Tabela-Siatka">
    <w:name w:val="Table Grid"/>
    <w:basedOn w:val="Standardowy"/>
    <w:uiPriority w:val="39"/>
    <w:rsid w:val="00C948D3"/>
    <w:pPr>
      <w:suppressAutoHyphens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432F4B"/>
    <w:rPr>
      <w:color w:val="000080"/>
      <w:u w:val="single"/>
    </w:rPr>
  </w:style>
  <w:style w:type="character" w:styleId="Uwydatnienie">
    <w:name w:val="Emphasis"/>
    <w:basedOn w:val="Domylnaczcionkaakapitu"/>
    <w:uiPriority w:val="20"/>
    <w:qFormat/>
    <w:rsid w:val="00432F4B"/>
    <w:rPr>
      <w:i/>
      <w:iCs/>
    </w:rPr>
  </w:style>
  <w:style w:type="paragraph" w:styleId="NormalnyWeb">
    <w:name w:val="Normal (Web)"/>
    <w:basedOn w:val="Normalny"/>
    <w:uiPriority w:val="99"/>
    <w:unhideWhenUsed/>
    <w:rsid w:val="00432F4B"/>
    <w:pPr>
      <w:spacing w:before="100" w:beforeAutospacing="1" w:after="119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gnowemiast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714</Words>
  <Characters>4285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ajasinska@ugnowemiasto.pl</dc:creator>
  <cp:keywords/>
  <dc:description/>
  <cp:lastModifiedBy>ajasinska@ugnowemiasto.pl</cp:lastModifiedBy>
  <cp:revision>13</cp:revision>
  <cp:lastPrinted>2025-11-24T13:55:00Z</cp:lastPrinted>
  <dcterms:created xsi:type="dcterms:W3CDTF">2024-12-10T09:41:00Z</dcterms:created>
  <dcterms:modified xsi:type="dcterms:W3CDTF">2026-01-02T09:36:00Z</dcterms:modified>
</cp:coreProperties>
</file>