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3B4" w:rsidRPr="006553B4" w:rsidRDefault="006553B4" w:rsidP="006553B4">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6553B4">
        <w:rPr>
          <w:rFonts w:ascii="Times New Roman" w:eastAsia="Times New Roman" w:hAnsi="Times New Roman" w:cs="Times New Roman"/>
          <w:b/>
          <w:bCs/>
          <w:kern w:val="36"/>
          <w:sz w:val="48"/>
          <w:szCs w:val="48"/>
          <w:lang w:eastAsia="pl-PL"/>
        </w:rPr>
        <w:t>REGULAMIN</w:t>
      </w:r>
    </w:p>
    <w:p w:rsidR="006553B4" w:rsidRPr="006553B4" w:rsidRDefault="006553B4" w:rsidP="006553B4">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6553B4">
        <w:rPr>
          <w:rFonts w:ascii="Times New Roman" w:eastAsia="Times New Roman" w:hAnsi="Times New Roman" w:cs="Times New Roman"/>
          <w:b/>
          <w:bCs/>
          <w:sz w:val="36"/>
          <w:szCs w:val="36"/>
          <w:lang w:eastAsia="pl-PL"/>
        </w:rPr>
        <w:t>Plebiscytu Sportowca Roku Powiatu Płońskiego</w:t>
      </w:r>
    </w:p>
    <w:p w:rsidR="006553B4" w:rsidRPr="006553B4" w:rsidRDefault="00A917C6" w:rsidP="006553B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0a0a0" stroked="f"/>
        </w:pict>
      </w:r>
    </w:p>
    <w:p w:rsidR="006553B4" w:rsidRPr="006553B4" w:rsidRDefault="006553B4" w:rsidP="006553B4">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6553B4">
        <w:rPr>
          <w:rFonts w:ascii="Times New Roman" w:eastAsia="Times New Roman" w:hAnsi="Times New Roman" w:cs="Times New Roman"/>
          <w:b/>
          <w:bCs/>
          <w:sz w:val="36"/>
          <w:szCs w:val="36"/>
          <w:lang w:eastAsia="pl-PL"/>
        </w:rPr>
        <w:t>§1. Postanowienia ogólne</w:t>
      </w:r>
    </w:p>
    <w:p w:rsidR="006553B4" w:rsidRPr="006553B4" w:rsidRDefault="006553B4" w:rsidP="006553B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Plebiscyt Sportowca Roku Powiatu Płońskiego, zwany dalej „Plebiscytem”, ma na celu uhonorowanie i promocję sportowców, trenerów, drużyn, działaczy oraz wydarzeń sportowych, które w sposób szczególny przyczyniły się do rozwoju i popularyzacji sportu na terenie Powiatu Płońskiego.</w:t>
      </w:r>
    </w:p>
    <w:p w:rsidR="006553B4" w:rsidRPr="006553B4" w:rsidRDefault="006553B4" w:rsidP="006553B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 xml:space="preserve">Organizatorem Plebiscytu jest </w:t>
      </w:r>
      <w:r>
        <w:rPr>
          <w:rFonts w:ascii="Times New Roman" w:eastAsia="Times New Roman" w:hAnsi="Times New Roman" w:cs="Times New Roman"/>
          <w:sz w:val="24"/>
          <w:szCs w:val="24"/>
          <w:lang w:eastAsia="pl-PL"/>
        </w:rPr>
        <w:t>Starostwo Powiatowe w Płońsku</w:t>
      </w:r>
      <w:r w:rsidRPr="006553B4">
        <w:rPr>
          <w:rFonts w:ascii="Times New Roman" w:eastAsia="Times New Roman" w:hAnsi="Times New Roman" w:cs="Times New Roman"/>
          <w:sz w:val="24"/>
          <w:szCs w:val="24"/>
          <w:lang w:eastAsia="pl-PL"/>
        </w:rPr>
        <w:t xml:space="preserve"> (dalej: „Organizator”).</w:t>
      </w:r>
    </w:p>
    <w:p w:rsidR="006553B4" w:rsidRPr="006553B4" w:rsidRDefault="006553B4" w:rsidP="006553B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Plebiscyt ma charakter cykliczny i dotyczy osiągnięć sportowych uzyskanych w roku kalendarzowym</w:t>
      </w:r>
      <w:r>
        <w:rPr>
          <w:rFonts w:ascii="Times New Roman" w:eastAsia="Times New Roman" w:hAnsi="Times New Roman" w:cs="Times New Roman"/>
          <w:sz w:val="24"/>
          <w:szCs w:val="24"/>
          <w:lang w:eastAsia="pl-PL"/>
        </w:rPr>
        <w:t xml:space="preserve"> 2025 </w:t>
      </w:r>
    </w:p>
    <w:p w:rsidR="006553B4" w:rsidRPr="006553B4" w:rsidRDefault="006553B4" w:rsidP="006553B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Udział w Plebiscycie jest bezpłatny.</w:t>
      </w:r>
    </w:p>
    <w:p w:rsidR="006553B4" w:rsidRPr="006553B4" w:rsidRDefault="006553B4" w:rsidP="006553B4">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6553B4">
        <w:rPr>
          <w:rFonts w:ascii="Times New Roman" w:eastAsia="Times New Roman" w:hAnsi="Times New Roman" w:cs="Times New Roman"/>
          <w:b/>
          <w:bCs/>
          <w:sz w:val="36"/>
          <w:szCs w:val="36"/>
          <w:lang w:eastAsia="pl-PL"/>
        </w:rPr>
        <w:t>§2. Kategorie Plebiscytu</w:t>
      </w:r>
    </w:p>
    <w:p w:rsidR="006553B4" w:rsidRPr="006553B4" w:rsidRDefault="006553B4" w:rsidP="006553B4">
      <w:p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Nagrody przyznawane są w następujących kategoriach:</w:t>
      </w:r>
    </w:p>
    <w:p w:rsidR="006553B4" w:rsidRPr="006553B4" w:rsidRDefault="006553B4" w:rsidP="006553B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Sportowiec Roku – kategoria męska</w:t>
      </w:r>
    </w:p>
    <w:p w:rsidR="006553B4" w:rsidRPr="006553B4" w:rsidRDefault="006553B4" w:rsidP="006553B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Sportowiec Roku – kategoria żeńska</w:t>
      </w:r>
    </w:p>
    <w:p w:rsidR="006553B4" w:rsidRPr="006553B4" w:rsidRDefault="006553B4" w:rsidP="006553B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Młodzieżowy Sportowiec Roku – kategoria męska</w:t>
      </w:r>
    </w:p>
    <w:p w:rsidR="006553B4" w:rsidRPr="006553B4" w:rsidRDefault="006553B4" w:rsidP="006553B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Młodzieżowy Sportowiec Roku – kategoria żeńska</w:t>
      </w:r>
    </w:p>
    <w:p w:rsidR="006553B4" w:rsidRPr="006553B4" w:rsidRDefault="006553B4" w:rsidP="006553B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Młodzieżowa Drużyna Roku</w:t>
      </w:r>
    </w:p>
    <w:p w:rsidR="006553B4" w:rsidRPr="006553B4" w:rsidRDefault="007D0C7A" w:rsidP="006553B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Sportowiec Senior </w:t>
      </w:r>
    </w:p>
    <w:p w:rsidR="006553B4" w:rsidRPr="006553B4" w:rsidRDefault="007D0C7A" w:rsidP="006553B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Sportowiec bez barier </w:t>
      </w:r>
    </w:p>
    <w:p w:rsidR="006553B4" w:rsidRPr="006553B4" w:rsidRDefault="006553B4" w:rsidP="006553B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Trener Roku</w:t>
      </w:r>
    </w:p>
    <w:p w:rsidR="006553B4" w:rsidRPr="006553B4" w:rsidRDefault="006553B4" w:rsidP="006553B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Działacz Sportowy Roku</w:t>
      </w:r>
    </w:p>
    <w:p w:rsidR="006553B4" w:rsidRPr="006553B4" w:rsidRDefault="006553B4" w:rsidP="006553B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Ambasador Sportu Roku</w:t>
      </w:r>
    </w:p>
    <w:p w:rsidR="006553B4" w:rsidRPr="006553B4" w:rsidRDefault="006553B4" w:rsidP="006553B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Najpopularniejszy Sportowiec Roku</w:t>
      </w:r>
    </w:p>
    <w:p w:rsidR="006553B4" w:rsidRPr="006553B4" w:rsidRDefault="006553B4" w:rsidP="007D0C7A">
      <w:pPr>
        <w:spacing w:before="100" w:beforeAutospacing="1" w:after="100" w:afterAutospacing="1" w:line="240" w:lineRule="auto"/>
        <w:ind w:left="720"/>
        <w:rPr>
          <w:rFonts w:ascii="Times New Roman" w:eastAsia="Times New Roman" w:hAnsi="Times New Roman" w:cs="Times New Roman"/>
          <w:sz w:val="24"/>
          <w:szCs w:val="24"/>
          <w:lang w:eastAsia="pl-PL"/>
        </w:rPr>
      </w:pPr>
    </w:p>
    <w:p w:rsidR="006553B4" w:rsidRPr="006553B4" w:rsidRDefault="006553B4" w:rsidP="006553B4">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6553B4">
        <w:rPr>
          <w:rFonts w:ascii="Times New Roman" w:eastAsia="Times New Roman" w:hAnsi="Times New Roman" w:cs="Times New Roman"/>
          <w:b/>
          <w:bCs/>
          <w:sz w:val="36"/>
          <w:szCs w:val="36"/>
          <w:lang w:eastAsia="pl-PL"/>
        </w:rPr>
        <w:t>§3. Warunki udziału</w:t>
      </w:r>
    </w:p>
    <w:p w:rsidR="006553B4" w:rsidRPr="006553B4" w:rsidRDefault="006553B4" w:rsidP="006553B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Kandydatami do Plebiscytu mogą być osoby fizyczne, drużyny sportowe, szkoły, kluby sportowe oraz organizatorzy wydarzeń sportowych działający na terenie Powiatu Płońskiego lub reprezentujący Powiat Płoński na arenie regionalnej, ogólnopolskiej lub międzynarodowej.</w:t>
      </w:r>
    </w:p>
    <w:p w:rsidR="006553B4" w:rsidRPr="006553B4" w:rsidRDefault="006553B4" w:rsidP="006553B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Kandydaci muszą wykazać się osiągnięciami sportowymi, szkoleniowymi, organizacyjnymi lub promocyjnymi w roku objętym Plebiscytem.</w:t>
      </w:r>
    </w:p>
    <w:p w:rsidR="006553B4" w:rsidRPr="006553B4" w:rsidRDefault="006553B4" w:rsidP="006553B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W kategoriach młodzieżowych udział mogą brać osoby, które w roku objętym Plebiscytem nie ukończyły 18 lat.</w:t>
      </w:r>
    </w:p>
    <w:p w:rsidR="006553B4" w:rsidRPr="006553B4" w:rsidRDefault="006553B4" w:rsidP="006553B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W kategorii Sportowiec Sprawny Inaczej Roku kandydatami mogą być sportowcy z niepełnosprawnościami.</w:t>
      </w:r>
    </w:p>
    <w:p w:rsidR="006553B4" w:rsidRPr="006553B4" w:rsidRDefault="006553B4" w:rsidP="006553B4">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6553B4">
        <w:rPr>
          <w:rFonts w:ascii="Times New Roman" w:eastAsia="Times New Roman" w:hAnsi="Times New Roman" w:cs="Times New Roman"/>
          <w:b/>
          <w:bCs/>
          <w:sz w:val="36"/>
          <w:szCs w:val="36"/>
          <w:lang w:eastAsia="pl-PL"/>
        </w:rPr>
        <w:lastRenderedPageBreak/>
        <w:t>§4. Zgłaszanie kandydatur</w:t>
      </w:r>
    </w:p>
    <w:p w:rsidR="006553B4" w:rsidRPr="006553B4" w:rsidRDefault="006553B4" w:rsidP="006553B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Zgłoszenia kandydatów do Plebiscytu dokonywane są przez kluby sportowe, szkoły, stowarzyszenia, organizacje sportowe, instytucje publiczne lub osoby fizyczne.</w:t>
      </w:r>
    </w:p>
    <w:p w:rsidR="006553B4" w:rsidRPr="006553B4" w:rsidRDefault="006553B4" w:rsidP="006553B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Zgłoszenie powinno zawierać wszystkie informacje wymagane w formularzu zgłoszeniowym</w:t>
      </w:r>
      <w:r w:rsidRPr="006553B4">
        <w:rPr>
          <w:rFonts w:ascii="Times New Roman" w:eastAsia="Times New Roman" w:hAnsi="Times New Roman" w:cs="Times New Roman"/>
          <w:sz w:val="24"/>
          <w:szCs w:val="24"/>
          <w:lang w:eastAsia="pl-PL"/>
        </w:rPr>
        <w:t>.</w:t>
      </w:r>
    </w:p>
    <w:p w:rsidR="006553B4" w:rsidRDefault="006553B4" w:rsidP="006553B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 xml:space="preserve">Zgłoszenia należy przesłać </w:t>
      </w:r>
      <w:r w:rsidR="000B14E2">
        <w:rPr>
          <w:rFonts w:ascii="Times New Roman" w:eastAsia="Times New Roman" w:hAnsi="Times New Roman" w:cs="Times New Roman"/>
          <w:sz w:val="24"/>
          <w:szCs w:val="24"/>
          <w:lang w:eastAsia="pl-PL"/>
        </w:rPr>
        <w:t xml:space="preserve">do 13.02.2026 roku do godziny 16:00. </w:t>
      </w:r>
    </w:p>
    <w:p w:rsidR="000B14E2" w:rsidRPr="000B14E2" w:rsidRDefault="000B14E2" w:rsidP="006553B4">
      <w:pPr>
        <w:numPr>
          <w:ilvl w:val="0"/>
          <w:numId w:val="4"/>
        </w:numPr>
        <w:spacing w:before="100" w:beforeAutospacing="1" w:after="100" w:afterAutospacing="1" w:line="240" w:lineRule="auto"/>
        <w:rPr>
          <w:rFonts w:ascii="Times New Roman" w:eastAsia="Times New Roman" w:hAnsi="Times New Roman" w:cs="Times New Roman"/>
          <w:sz w:val="28"/>
          <w:szCs w:val="24"/>
          <w:lang w:eastAsia="pl-PL"/>
        </w:rPr>
      </w:pPr>
      <w:r w:rsidRPr="000B14E2">
        <w:rPr>
          <w:sz w:val="24"/>
        </w:rPr>
        <w:t>Formularz można złożyć osobiście w Starostwie Powiatowym w Płońsku, ul. Płocka 39, pokój 313 lub elektronicznie na adres e-mail: promocja@powiat-ploński.pl</w:t>
      </w:r>
    </w:p>
    <w:p w:rsidR="006553B4" w:rsidRPr="006553B4" w:rsidRDefault="006553B4" w:rsidP="006553B4">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6553B4">
        <w:rPr>
          <w:rFonts w:ascii="Times New Roman" w:eastAsia="Times New Roman" w:hAnsi="Times New Roman" w:cs="Times New Roman"/>
          <w:b/>
          <w:bCs/>
          <w:sz w:val="36"/>
          <w:szCs w:val="36"/>
          <w:lang w:eastAsia="pl-PL"/>
        </w:rPr>
        <w:t>§5. Kapituła i zasady wyboru laureatów</w:t>
      </w:r>
    </w:p>
    <w:p w:rsidR="006553B4" w:rsidRPr="006553B4" w:rsidRDefault="006553B4" w:rsidP="006553B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Laureaci Plebiscytu wybierani są przez Kapitułę Plebiscytu powołaną przez Organizatora.</w:t>
      </w:r>
    </w:p>
    <w:p w:rsidR="006553B4" w:rsidRPr="006553B4" w:rsidRDefault="006553B4" w:rsidP="006553B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Kapituła składa się z przedstawicieli środowiska sportowego, samorządu, mediów oraz Organizatora.</w:t>
      </w:r>
    </w:p>
    <w:p w:rsidR="006553B4" w:rsidRPr="006553B4" w:rsidRDefault="006553B4" w:rsidP="006553B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 xml:space="preserve">Ocena kandydatów dokonywana jest na podstawie osiągnięć sportowych, rangi zawodów, zaangażowania w rozwój sportu oraz postawy fair </w:t>
      </w:r>
      <w:proofErr w:type="spellStart"/>
      <w:r w:rsidRPr="006553B4">
        <w:rPr>
          <w:rFonts w:ascii="Times New Roman" w:eastAsia="Times New Roman" w:hAnsi="Times New Roman" w:cs="Times New Roman"/>
          <w:sz w:val="24"/>
          <w:szCs w:val="24"/>
          <w:lang w:eastAsia="pl-PL"/>
        </w:rPr>
        <w:t>play</w:t>
      </w:r>
      <w:proofErr w:type="spellEnd"/>
      <w:r w:rsidRPr="006553B4">
        <w:rPr>
          <w:rFonts w:ascii="Times New Roman" w:eastAsia="Times New Roman" w:hAnsi="Times New Roman" w:cs="Times New Roman"/>
          <w:sz w:val="24"/>
          <w:szCs w:val="24"/>
          <w:lang w:eastAsia="pl-PL"/>
        </w:rPr>
        <w:t>.</w:t>
      </w:r>
    </w:p>
    <w:p w:rsidR="006553B4" w:rsidRPr="006553B4" w:rsidRDefault="006553B4" w:rsidP="006553B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W kategorii Najpopularniejszy Sportowiec Roku laureat wyłaniany jest w drodze głosowania publicznego na zasadach określonych odrębnym komunikatem Organizatora.</w:t>
      </w:r>
    </w:p>
    <w:p w:rsidR="006553B4" w:rsidRPr="006553B4" w:rsidRDefault="006553B4" w:rsidP="006553B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Decyzje Kapituły są ostateczne i nie podlegają odwołaniu.</w:t>
      </w:r>
    </w:p>
    <w:p w:rsidR="006553B4" w:rsidRPr="006553B4" w:rsidRDefault="006553B4" w:rsidP="006553B4">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6553B4">
        <w:rPr>
          <w:rFonts w:ascii="Times New Roman" w:eastAsia="Times New Roman" w:hAnsi="Times New Roman" w:cs="Times New Roman"/>
          <w:b/>
          <w:bCs/>
          <w:sz w:val="36"/>
          <w:szCs w:val="36"/>
          <w:lang w:eastAsia="pl-PL"/>
        </w:rPr>
        <w:t>§6. Nagrody</w:t>
      </w:r>
    </w:p>
    <w:p w:rsidR="006553B4" w:rsidRPr="006553B4" w:rsidRDefault="006553B4" w:rsidP="006553B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Laureaci Plebiscytu otrzymują tytuły oraz pamiątkowe statuetki, dyplomy lub inne nagrody ufundowane przez Organizatora lub sponsorów.</w:t>
      </w:r>
    </w:p>
    <w:p w:rsidR="006553B4" w:rsidRPr="006553B4" w:rsidRDefault="006553B4" w:rsidP="006553B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Organizator zastrzega sobie prawo do przyznania wyróżnień specjalnych.</w:t>
      </w:r>
    </w:p>
    <w:p w:rsidR="006553B4" w:rsidRPr="006553B4" w:rsidRDefault="006553B4" w:rsidP="006553B4">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6553B4">
        <w:rPr>
          <w:rFonts w:ascii="Times New Roman" w:eastAsia="Times New Roman" w:hAnsi="Times New Roman" w:cs="Times New Roman"/>
          <w:b/>
          <w:bCs/>
          <w:sz w:val="36"/>
          <w:szCs w:val="36"/>
          <w:lang w:eastAsia="pl-PL"/>
        </w:rPr>
        <w:t>§7. Ogłoszenie wyników</w:t>
      </w:r>
    </w:p>
    <w:p w:rsidR="006553B4" w:rsidRPr="006553B4" w:rsidRDefault="006553B4" w:rsidP="006553B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Ogłoszenie wyników Plebiscytu oraz wręczenie nagród nastąpi podczas uroczystej gali w terminie</w:t>
      </w:r>
      <w:r w:rsidR="00EF3728">
        <w:rPr>
          <w:rFonts w:ascii="Times New Roman" w:eastAsia="Times New Roman" w:hAnsi="Times New Roman" w:cs="Times New Roman"/>
          <w:sz w:val="24"/>
          <w:szCs w:val="24"/>
          <w:lang w:eastAsia="pl-PL"/>
        </w:rPr>
        <w:t xml:space="preserve"> 24 lutego 2026 roku</w:t>
      </w:r>
      <w:r w:rsidRPr="006553B4">
        <w:rPr>
          <w:rFonts w:ascii="Times New Roman" w:eastAsia="Times New Roman" w:hAnsi="Times New Roman" w:cs="Times New Roman"/>
          <w:sz w:val="24"/>
          <w:szCs w:val="24"/>
          <w:lang w:eastAsia="pl-PL"/>
        </w:rPr>
        <w:t xml:space="preserve"> </w:t>
      </w:r>
      <w:r w:rsidR="00EF3728">
        <w:rPr>
          <w:rFonts w:ascii="Times New Roman" w:eastAsia="Times New Roman" w:hAnsi="Times New Roman" w:cs="Times New Roman"/>
          <w:sz w:val="24"/>
          <w:szCs w:val="24"/>
          <w:lang w:eastAsia="pl-PL"/>
        </w:rPr>
        <w:t xml:space="preserve">w Miejskim Centrum Kultury w Płońsku. </w:t>
      </w:r>
    </w:p>
    <w:p w:rsidR="006553B4" w:rsidRPr="006553B4" w:rsidRDefault="006553B4" w:rsidP="006553B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Wyniki Plebiscytu zostaną opublikowane w mediach oraz na stronach internetowych Organizatora.</w:t>
      </w:r>
    </w:p>
    <w:p w:rsidR="006553B4" w:rsidRPr="006553B4" w:rsidRDefault="006553B4" w:rsidP="006553B4">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6553B4">
        <w:rPr>
          <w:rFonts w:ascii="Times New Roman" w:eastAsia="Times New Roman" w:hAnsi="Times New Roman" w:cs="Times New Roman"/>
          <w:b/>
          <w:bCs/>
          <w:sz w:val="36"/>
          <w:szCs w:val="36"/>
          <w:lang w:eastAsia="pl-PL"/>
        </w:rPr>
        <w:t>§8. Ochrona danych osobowych</w:t>
      </w:r>
    </w:p>
    <w:p w:rsidR="006553B4" w:rsidRPr="006553B4" w:rsidRDefault="006553B4" w:rsidP="006553B4">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Dane osobowe uczestników Plebiscytu przetwarzane są wyłącznie w celu jego realizacji, zgodnie z obowiązującymi przepisami prawa.</w:t>
      </w:r>
    </w:p>
    <w:p w:rsidR="006553B4" w:rsidRPr="006553B4" w:rsidRDefault="006553B4" w:rsidP="006553B4">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Zgłoszenie kandydata do Plebiscytu jest równoznaczne z wyrażeniem zgody na przetwarzanie danych osobowych oraz publikację wizerunku w materiałach promocyjnych związanych z Plebiscytem.</w:t>
      </w:r>
    </w:p>
    <w:p w:rsidR="00A917C6" w:rsidRDefault="00A917C6" w:rsidP="006553B4">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p>
    <w:p w:rsidR="006553B4" w:rsidRPr="006553B4" w:rsidRDefault="006553B4" w:rsidP="006553B4">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bookmarkStart w:id="0" w:name="_GoBack"/>
      <w:bookmarkEnd w:id="0"/>
      <w:r w:rsidRPr="006553B4">
        <w:rPr>
          <w:rFonts w:ascii="Times New Roman" w:eastAsia="Times New Roman" w:hAnsi="Times New Roman" w:cs="Times New Roman"/>
          <w:b/>
          <w:bCs/>
          <w:sz w:val="36"/>
          <w:szCs w:val="36"/>
          <w:lang w:eastAsia="pl-PL"/>
        </w:rPr>
        <w:lastRenderedPageBreak/>
        <w:t>§9. Postanowienia końcowe</w:t>
      </w:r>
    </w:p>
    <w:p w:rsidR="006553B4" w:rsidRPr="006553B4" w:rsidRDefault="006553B4" w:rsidP="006553B4">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Organizator zastrzega sobie prawo do wprowadzenia zmian w niniejszym Regulaminie.</w:t>
      </w:r>
    </w:p>
    <w:p w:rsidR="006553B4" w:rsidRPr="006553B4" w:rsidRDefault="006553B4" w:rsidP="006553B4">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W sprawach nieuregulowanych niniejszym Regulaminem decyduje Organizator.</w:t>
      </w:r>
    </w:p>
    <w:p w:rsidR="006553B4" w:rsidRPr="006553B4" w:rsidRDefault="006553B4" w:rsidP="006553B4">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6553B4">
        <w:rPr>
          <w:rFonts w:ascii="Times New Roman" w:eastAsia="Times New Roman" w:hAnsi="Times New Roman" w:cs="Times New Roman"/>
          <w:sz w:val="24"/>
          <w:szCs w:val="24"/>
          <w:lang w:eastAsia="pl-PL"/>
        </w:rPr>
        <w:t>Regulamin wchodzi w życie z dniem ogłoszenia.</w:t>
      </w:r>
    </w:p>
    <w:p w:rsidR="0044359C" w:rsidRDefault="0044359C"/>
    <w:sectPr w:rsidR="00443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13BDF"/>
    <w:multiLevelType w:val="multilevel"/>
    <w:tmpl w:val="55C82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95C23"/>
    <w:multiLevelType w:val="multilevel"/>
    <w:tmpl w:val="FC502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7B68CD"/>
    <w:multiLevelType w:val="multilevel"/>
    <w:tmpl w:val="9A52B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120C57"/>
    <w:multiLevelType w:val="multilevel"/>
    <w:tmpl w:val="2C4CD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811464"/>
    <w:multiLevelType w:val="multilevel"/>
    <w:tmpl w:val="F0C8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1E467B"/>
    <w:multiLevelType w:val="multilevel"/>
    <w:tmpl w:val="59B83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3C257B"/>
    <w:multiLevelType w:val="multilevel"/>
    <w:tmpl w:val="4CFE0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8F1966"/>
    <w:multiLevelType w:val="multilevel"/>
    <w:tmpl w:val="1BE8E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9A5C62"/>
    <w:multiLevelType w:val="multilevel"/>
    <w:tmpl w:val="EAF69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8"/>
  </w:num>
  <w:num w:numId="4">
    <w:abstractNumId w:val="1"/>
  </w:num>
  <w:num w:numId="5">
    <w:abstractNumId w:val="7"/>
  </w:num>
  <w:num w:numId="6">
    <w:abstractNumId w:val="4"/>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1E"/>
    <w:rsid w:val="000B14E2"/>
    <w:rsid w:val="001034E2"/>
    <w:rsid w:val="0044359C"/>
    <w:rsid w:val="00507D1E"/>
    <w:rsid w:val="006553B4"/>
    <w:rsid w:val="007D0C7A"/>
    <w:rsid w:val="00A917C6"/>
    <w:rsid w:val="00EF37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DCBF298-6C66-46F8-8C26-56B230A9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845645">
      <w:bodyDiv w:val="1"/>
      <w:marLeft w:val="0"/>
      <w:marRight w:val="0"/>
      <w:marTop w:val="0"/>
      <w:marBottom w:val="0"/>
      <w:divBdr>
        <w:top w:val="none" w:sz="0" w:space="0" w:color="auto"/>
        <w:left w:val="none" w:sz="0" w:space="0" w:color="auto"/>
        <w:bottom w:val="none" w:sz="0" w:space="0" w:color="auto"/>
        <w:right w:val="none" w:sz="0" w:space="0" w:color="auto"/>
      </w:divBdr>
      <w:divsChild>
        <w:div w:id="770513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533</Words>
  <Characters>3204</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Mrożkiewicz</dc:creator>
  <cp:keywords/>
  <dc:description/>
  <cp:lastModifiedBy>Julia Mrożkiewicz</cp:lastModifiedBy>
  <cp:revision>7</cp:revision>
  <dcterms:created xsi:type="dcterms:W3CDTF">2026-01-21T15:48:00Z</dcterms:created>
  <dcterms:modified xsi:type="dcterms:W3CDTF">2026-02-02T13:00:00Z</dcterms:modified>
</cp:coreProperties>
</file>